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BE" w:rsidRPr="00E423BE" w:rsidRDefault="00A827A9" w:rsidP="00A827A9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Кемеровская область</w:t>
      </w:r>
    </w:p>
    <w:p w:rsidR="00E423BE" w:rsidRPr="00E423BE" w:rsidRDefault="00E423BE" w:rsidP="00A827A9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423BE">
        <w:rPr>
          <w:rFonts w:ascii="Arial" w:eastAsia="Times New Roman" w:hAnsi="Arial" w:cs="Arial"/>
          <w:b/>
          <w:sz w:val="28"/>
          <w:szCs w:val="28"/>
          <w:lang w:eastAsia="ru-RU"/>
        </w:rPr>
        <w:t>Тяжинский муниципальный район</w:t>
      </w:r>
    </w:p>
    <w:p w:rsidR="00E423BE" w:rsidRPr="00E423BE" w:rsidRDefault="00E423BE" w:rsidP="00A827A9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423BE">
        <w:rPr>
          <w:rFonts w:ascii="Arial" w:eastAsia="Times New Roman" w:hAnsi="Arial" w:cs="Arial"/>
          <w:b/>
          <w:sz w:val="28"/>
          <w:szCs w:val="28"/>
          <w:lang w:eastAsia="ru-RU"/>
        </w:rPr>
        <w:t>Новопокровское сельское поселение</w:t>
      </w:r>
    </w:p>
    <w:p w:rsidR="00E423BE" w:rsidRPr="00E423BE" w:rsidRDefault="00E423BE" w:rsidP="00A827A9">
      <w:pPr>
        <w:tabs>
          <w:tab w:val="left" w:pos="130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423BE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 Новопокровского сельского поселения</w:t>
      </w:r>
    </w:p>
    <w:p w:rsidR="00E423BE" w:rsidRPr="00E423BE" w:rsidRDefault="00E423BE" w:rsidP="00E423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423BE" w:rsidRPr="00E423BE" w:rsidRDefault="00A827A9" w:rsidP="00A827A9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ПОСТАНОВЛЕНИЕ</w:t>
      </w:r>
    </w:p>
    <w:p w:rsidR="00E423BE" w:rsidRPr="00E423BE" w:rsidRDefault="00A827A9" w:rsidP="00E423BE">
      <w:pPr>
        <w:tabs>
          <w:tab w:val="left" w:pos="289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03.09.2019г.№22</w:t>
      </w:r>
      <w:r w:rsidR="00727835">
        <w:rPr>
          <w:rFonts w:ascii="Arial" w:eastAsia="Times New Roman" w:hAnsi="Arial" w:cs="Arial"/>
          <w:sz w:val="24"/>
          <w:szCs w:val="24"/>
          <w:lang w:eastAsia="ru-RU"/>
        </w:rPr>
        <w:t>-п</w:t>
      </w:r>
      <w:bookmarkStart w:id="0" w:name="_GoBack"/>
      <w:bookmarkEnd w:id="0"/>
      <w:r w:rsidR="00E423BE" w:rsidRPr="00E423B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E423BE" w:rsidRPr="00E423B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E423BE" w:rsidRPr="00E423BE">
        <w:rPr>
          <w:rFonts w:ascii="Arial" w:eastAsia="Times New Roman" w:hAnsi="Arial" w:cs="Arial"/>
          <w:sz w:val="24"/>
          <w:szCs w:val="24"/>
          <w:lang w:eastAsia="ru-RU"/>
        </w:rPr>
        <w:t>.Н</w:t>
      </w:r>
      <w:proofErr w:type="gramEnd"/>
      <w:r w:rsidR="00E423BE" w:rsidRPr="00E423BE">
        <w:rPr>
          <w:rFonts w:ascii="Arial" w:eastAsia="Times New Roman" w:hAnsi="Arial" w:cs="Arial"/>
          <w:sz w:val="24"/>
          <w:szCs w:val="24"/>
          <w:lang w:eastAsia="ru-RU"/>
        </w:rPr>
        <w:t>овопокровка</w:t>
      </w:r>
      <w:proofErr w:type="spellEnd"/>
    </w:p>
    <w:p w:rsidR="00E423BE" w:rsidRPr="00E423BE" w:rsidRDefault="00E423BE" w:rsidP="00E423BE">
      <w:pPr>
        <w:tabs>
          <w:tab w:val="left" w:pos="289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23BE" w:rsidRPr="00E423BE" w:rsidRDefault="00E423BE" w:rsidP="00E423BE">
      <w:pPr>
        <w:tabs>
          <w:tab w:val="left" w:pos="130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E423BE">
        <w:rPr>
          <w:rFonts w:ascii="Arial" w:eastAsia="Times New Roman" w:hAnsi="Arial" w:cs="Arial"/>
          <w:b/>
          <w:sz w:val="28"/>
          <w:szCs w:val="28"/>
        </w:rPr>
        <w:t xml:space="preserve">О согласовании мест размещения </w:t>
      </w:r>
    </w:p>
    <w:p w:rsidR="00E423BE" w:rsidRPr="00E423BE" w:rsidRDefault="00E423BE" w:rsidP="00A827A9">
      <w:pPr>
        <w:tabs>
          <w:tab w:val="left" w:pos="130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E423BE">
        <w:rPr>
          <w:rFonts w:ascii="Arial" w:eastAsia="Times New Roman" w:hAnsi="Arial" w:cs="Arial"/>
          <w:b/>
          <w:sz w:val="28"/>
          <w:szCs w:val="28"/>
        </w:rPr>
        <w:t>установки спортивных и детских площадок на территории муниципального образования Новопокровское сельское поселение в целях подготовки мероприятий проекта</w:t>
      </w:r>
    </w:p>
    <w:p w:rsidR="00E423BE" w:rsidRPr="00E423BE" w:rsidRDefault="00E423BE" w:rsidP="00E423BE">
      <w:pPr>
        <w:tabs>
          <w:tab w:val="left" w:pos="130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E423BE">
        <w:rPr>
          <w:rFonts w:ascii="Arial" w:eastAsia="Times New Roman" w:hAnsi="Arial" w:cs="Arial"/>
          <w:b/>
          <w:sz w:val="28"/>
          <w:szCs w:val="28"/>
        </w:rPr>
        <w:t xml:space="preserve"> муниципальной программы </w:t>
      </w:r>
    </w:p>
    <w:p w:rsidR="00E423BE" w:rsidRPr="00E423BE" w:rsidRDefault="00E423BE" w:rsidP="00E423BE">
      <w:pPr>
        <w:tabs>
          <w:tab w:val="left" w:pos="130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423BE">
        <w:rPr>
          <w:rFonts w:ascii="Arial" w:eastAsia="Times New Roman" w:hAnsi="Arial" w:cs="Arial"/>
          <w:b/>
          <w:sz w:val="28"/>
          <w:szCs w:val="28"/>
        </w:rPr>
        <w:t>"Комплексное развитие сельских территорий" на 2020-2022 годы</w:t>
      </w:r>
    </w:p>
    <w:p w:rsidR="00E423BE" w:rsidRPr="00E423BE" w:rsidRDefault="00E423BE" w:rsidP="00E423B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E423BE" w:rsidRPr="00E423BE" w:rsidRDefault="00E423BE" w:rsidP="00A82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23BE"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 законом «Об общих принципах организации местного самоуправления в Российской Федерации» от 06 октября 2003 г. № 131-ФЗ, Уставом муниципального образования «Новопокровское сельское поселение»:</w:t>
      </w:r>
    </w:p>
    <w:p w:rsidR="00E423BE" w:rsidRPr="00E423BE" w:rsidRDefault="00E423BE" w:rsidP="00E42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23BE">
        <w:rPr>
          <w:rFonts w:ascii="Arial" w:eastAsia="Times New Roman" w:hAnsi="Arial" w:cs="Arial"/>
          <w:sz w:val="24"/>
          <w:szCs w:val="24"/>
          <w:lang w:eastAsia="ru-RU"/>
        </w:rPr>
        <w:t>1. Согласовать места размещения установки спортивных и детских площадок на территории муниципального образования Новопокровское сельское поселение в целях подготовки мероприятий проекта муниципальной программы "Комплексное развитие сельских территорий" на 2020-2022 годы в населенных пунктах:</w:t>
      </w:r>
    </w:p>
    <w:p w:rsidR="00E423BE" w:rsidRPr="00E423BE" w:rsidRDefault="00A827A9" w:rsidP="00E42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="00A23D99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A23D9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423BE" w:rsidRPr="00E423BE">
        <w:rPr>
          <w:rFonts w:ascii="Arial" w:eastAsia="Times New Roman" w:hAnsi="Arial" w:cs="Arial"/>
          <w:sz w:val="24"/>
          <w:szCs w:val="24"/>
          <w:lang w:eastAsia="ru-RU"/>
        </w:rPr>
        <w:t>Н</w:t>
      </w:r>
      <w:proofErr w:type="gramEnd"/>
      <w:r w:rsidR="00E423BE" w:rsidRPr="00E423BE">
        <w:rPr>
          <w:rFonts w:ascii="Arial" w:eastAsia="Times New Roman" w:hAnsi="Arial" w:cs="Arial"/>
          <w:sz w:val="24"/>
          <w:szCs w:val="24"/>
          <w:lang w:eastAsia="ru-RU"/>
        </w:rPr>
        <w:t>овопокровка</w:t>
      </w:r>
      <w:proofErr w:type="spellEnd"/>
      <w:r w:rsidR="00E423BE" w:rsidRPr="00E423BE">
        <w:rPr>
          <w:rFonts w:ascii="Arial" w:eastAsia="Times New Roman" w:hAnsi="Arial" w:cs="Arial"/>
          <w:sz w:val="24"/>
          <w:szCs w:val="24"/>
          <w:lang w:eastAsia="ru-RU"/>
        </w:rPr>
        <w:t xml:space="preserve">, на прилегающей территории сельского Дома Культуры, расположенной по адресу: Кемеровская область, Тяжинский район, </w:t>
      </w:r>
      <w:proofErr w:type="gramStart"/>
      <w:r w:rsidR="00E423BE" w:rsidRPr="00E423B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E423BE" w:rsidRPr="00E423B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E423BE" w:rsidRPr="00E423BE">
        <w:rPr>
          <w:rFonts w:ascii="Arial" w:eastAsia="Times New Roman" w:hAnsi="Arial" w:cs="Arial"/>
          <w:sz w:val="24"/>
          <w:szCs w:val="24"/>
          <w:lang w:eastAsia="ru-RU"/>
        </w:rPr>
        <w:t>Новопокровка</w:t>
      </w:r>
      <w:proofErr w:type="gramEnd"/>
      <w:r w:rsidR="00E423BE" w:rsidRPr="00E423BE">
        <w:rPr>
          <w:rFonts w:ascii="Arial" w:eastAsia="Times New Roman" w:hAnsi="Arial" w:cs="Arial"/>
          <w:sz w:val="24"/>
          <w:szCs w:val="24"/>
          <w:lang w:eastAsia="ru-RU"/>
        </w:rPr>
        <w:t>, ул.</w:t>
      </w:r>
      <w:r w:rsidR="00E423BE" w:rsidRPr="00E423B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E423BE" w:rsidRPr="00E423BE">
        <w:rPr>
          <w:rFonts w:ascii="Arial" w:eastAsia="Times New Roman" w:hAnsi="Arial" w:cs="Arial"/>
          <w:sz w:val="24"/>
          <w:szCs w:val="24"/>
          <w:lang w:eastAsia="ru-RU"/>
        </w:rPr>
        <w:t xml:space="preserve">Мира, д 1а – размещение </w:t>
      </w:r>
      <w:r w:rsidR="00E423BE" w:rsidRPr="00E423BE">
        <w:rPr>
          <w:rFonts w:ascii="Arial" w:eastAsia="Times New Roman" w:hAnsi="Arial" w:cs="Arial"/>
          <w:b/>
          <w:sz w:val="24"/>
          <w:szCs w:val="24"/>
          <w:lang w:eastAsia="ru-RU"/>
        </w:rPr>
        <w:t>спортивной площадки</w:t>
      </w:r>
      <w:r w:rsidR="00E423BE" w:rsidRPr="00E423B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423BE" w:rsidRPr="00E423BE" w:rsidRDefault="00A827A9" w:rsidP="00E42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23D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A23D99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A23D9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423BE" w:rsidRPr="00E423BE">
        <w:rPr>
          <w:rFonts w:ascii="Arial" w:eastAsia="Times New Roman" w:hAnsi="Arial" w:cs="Arial"/>
          <w:sz w:val="24"/>
          <w:szCs w:val="24"/>
          <w:lang w:eastAsia="ru-RU"/>
        </w:rPr>
        <w:t>Н</w:t>
      </w:r>
      <w:proofErr w:type="gramEnd"/>
      <w:r w:rsidR="00E423BE" w:rsidRPr="00E423BE">
        <w:rPr>
          <w:rFonts w:ascii="Arial" w:eastAsia="Times New Roman" w:hAnsi="Arial" w:cs="Arial"/>
          <w:sz w:val="24"/>
          <w:szCs w:val="24"/>
          <w:lang w:eastAsia="ru-RU"/>
        </w:rPr>
        <w:t>овопокровка</w:t>
      </w:r>
      <w:proofErr w:type="spellEnd"/>
      <w:r w:rsidR="00E423BE" w:rsidRPr="00E423BE">
        <w:rPr>
          <w:rFonts w:ascii="Arial" w:eastAsia="Times New Roman" w:hAnsi="Arial" w:cs="Arial"/>
          <w:sz w:val="24"/>
          <w:szCs w:val="24"/>
          <w:lang w:eastAsia="ru-RU"/>
        </w:rPr>
        <w:t xml:space="preserve">, на прилегающей территории детского сада, расположенной по адресу: Кемеровская область, Тяжинский район, </w:t>
      </w:r>
      <w:proofErr w:type="gramStart"/>
      <w:r w:rsidR="00E423BE" w:rsidRPr="00E423B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E423BE" w:rsidRPr="00E423B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E423BE" w:rsidRPr="00E423BE">
        <w:rPr>
          <w:rFonts w:ascii="Arial" w:eastAsia="Times New Roman" w:hAnsi="Arial" w:cs="Arial"/>
          <w:sz w:val="24"/>
          <w:szCs w:val="24"/>
          <w:lang w:eastAsia="ru-RU"/>
        </w:rPr>
        <w:t>Новопокровка</w:t>
      </w:r>
      <w:proofErr w:type="gramEnd"/>
      <w:r w:rsidR="00E423BE" w:rsidRPr="00E423BE">
        <w:rPr>
          <w:rFonts w:ascii="Arial" w:eastAsia="Times New Roman" w:hAnsi="Arial" w:cs="Arial"/>
          <w:sz w:val="24"/>
          <w:szCs w:val="24"/>
          <w:lang w:eastAsia="ru-RU"/>
        </w:rPr>
        <w:t xml:space="preserve">, ул. Мира, д 5 – размещение </w:t>
      </w:r>
      <w:r w:rsidR="00E423BE" w:rsidRPr="00E423BE">
        <w:rPr>
          <w:rFonts w:ascii="Arial" w:eastAsia="Times New Roman" w:hAnsi="Arial" w:cs="Arial"/>
          <w:b/>
          <w:sz w:val="24"/>
          <w:szCs w:val="24"/>
          <w:lang w:eastAsia="ru-RU"/>
        </w:rPr>
        <w:t>детской площадки</w:t>
      </w:r>
      <w:r w:rsidR="00E423BE" w:rsidRPr="00E423B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423BE" w:rsidRPr="00E423BE" w:rsidRDefault="00A827A9" w:rsidP="00E42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23D9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E423BE" w:rsidRPr="00E423BE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proofErr w:type="spellStart"/>
      <w:r w:rsidR="00E423BE" w:rsidRPr="00E423BE">
        <w:rPr>
          <w:rFonts w:ascii="Arial" w:eastAsia="Times New Roman" w:hAnsi="Arial" w:cs="Arial"/>
          <w:sz w:val="24"/>
          <w:szCs w:val="24"/>
          <w:lang w:eastAsia="ru-RU"/>
        </w:rPr>
        <w:t>Малопичугино</w:t>
      </w:r>
      <w:proofErr w:type="spellEnd"/>
      <w:r w:rsidR="00E423BE" w:rsidRPr="00E423BE">
        <w:rPr>
          <w:rFonts w:ascii="Arial" w:eastAsia="Times New Roman" w:hAnsi="Arial" w:cs="Arial"/>
          <w:sz w:val="24"/>
          <w:szCs w:val="24"/>
          <w:lang w:eastAsia="ru-RU"/>
        </w:rPr>
        <w:t>, на прилегающей территории конторы СПК «</w:t>
      </w:r>
      <w:proofErr w:type="spellStart"/>
      <w:r w:rsidR="00E423BE" w:rsidRPr="00E423BE">
        <w:rPr>
          <w:rFonts w:ascii="Arial" w:eastAsia="Times New Roman" w:hAnsi="Arial" w:cs="Arial"/>
          <w:sz w:val="24"/>
          <w:szCs w:val="24"/>
          <w:lang w:eastAsia="ru-RU"/>
        </w:rPr>
        <w:t>Пичугинский</w:t>
      </w:r>
      <w:proofErr w:type="spellEnd"/>
      <w:r w:rsidR="00E423BE" w:rsidRPr="00E423BE">
        <w:rPr>
          <w:rFonts w:ascii="Arial" w:eastAsia="Times New Roman" w:hAnsi="Arial" w:cs="Arial"/>
          <w:sz w:val="24"/>
          <w:szCs w:val="24"/>
          <w:lang w:eastAsia="ru-RU"/>
        </w:rPr>
        <w:t xml:space="preserve">», расположенной по адресу: Кемеровская область, Тяжинский район, с. </w:t>
      </w:r>
      <w:proofErr w:type="spellStart"/>
      <w:r w:rsidR="00E423BE" w:rsidRPr="00E423BE">
        <w:rPr>
          <w:rFonts w:ascii="Arial" w:eastAsia="Times New Roman" w:hAnsi="Arial" w:cs="Arial"/>
          <w:sz w:val="24"/>
          <w:szCs w:val="24"/>
          <w:lang w:eastAsia="ru-RU"/>
        </w:rPr>
        <w:t>Малопичугино</w:t>
      </w:r>
      <w:proofErr w:type="spellEnd"/>
      <w:r w:rsidR="00E423BE" w:rsidRPr="00E423B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proofErr w:type="gramStart"/>
      <w:r w:rsidR="00E423BE" w:rsidRPr="00E423BE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spellEnd"/>
      <w:proofErr w:type="gramEnd"/>
      <w:r w:rsidR="00E423BE" w:rsidRPr="00E423BE">
        <w:rPr>
          <w:rFonts w:ascii="Arial" w:eastAsia="Times New Roman" w:hAnsi="Arial" w:cs="Arial"/>
          <w:sz w:val="24"/>
          <w:szCs w:val="24"/>
          <w:lang w:eastAsia="ru-RU"/>
        </w:rPr>
        <w:t xml:space="preserve"> Новая, д. 1 – размещение </w:t>
      </w:r>
      <w:r w:rsidR="00E423BE" w:rsidRPr="00E423BE">
        <w:rPr>
          <w:rFonts w:ascii="Arial" w:eastAsia="Times New Roman" w:hAnsi="Arial" w:cs="Arial"/>
          <w:b/>
          <w:sz w:val="24"/>
          <w:szCs w:val="24"/>
          <w:lang w:eastAsia="ru-RU"/>
        </w:rPr>
        <w:t>спортивной площадки</w:t>
      </w:r>
      <w:r w:rsidR="00E423BE" w:rsidRPr="00E423B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423BE" w:rsidRPr="00E423BE" w:rsidRDefault="00A827A9" w:rsidP="00E42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23D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A23D99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A23D9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423BE" w:rsidRPr="00E423BE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="00E423BE" w:rsidRPr="00E423BE">
        <w:rPr>
          <w:rFonts w:ascii="Arial" w:eastAsia="Times New Roman" w:hAnsi="Arial" w:cs="Arial"/>
          <w:sz w:val="24"/>
          <w:szCs w:val="24"/>
          <w:lang w:eastAsia="ru-RU"/>
        </w:rPr>
        <w:t>алопичугино</w:t>
      </w:r>
      <w:proofErr w:type="spellEnd"/>
      <w:r w:rsidR="00E423BE" w:rsidRPr="00E423BE">
        <w:rPr>
          <w:rFonts w:ascii="Arial" w:eastAsia="Times New Roman" w:hAnsi="Arial" w:cs="Arial"/>
          <w:sz w:val="24"/>
          <w:szCs w:val="24"/>
          <w:lang w:eastAsia="ru-RU"/>
        </w:rPr>
        <w:t xml:space="preserve">, на прилегающей территории детского сада, расположенной по адресу: Кемеровская область, Тяжинский район, с. </w:t>
      </w:r>
      <w:proofErr w:type="spellStart"/>
      <w:r w:rsidR="00E423BE" w:rsidRPr="00E423BE">
        <w:rPr>
          <w:rFonts w:ascii="Arial" w:eastAsia="Times New Roman" w:hAnsi="Arial" w:cs="Arial"/>
          <w:sz w:val="24"/>
          <w:szCs w:val="24"/>
          <w:lang w:eastAsia="ru-RU"/>
        </w:rPr>
        <w:t>Малопичугино</w:t>
      </w:r>
      <w:proofErr w:type="spellEnd"/>
      <w:r w:rsidR="00E423BE" w:rsidRPr="00E423BE">
        <w:rPr>
          <w:rFonts w:ascii="Arial" w:eastAsia="Times New Roman" w:hAnsi="Arial" w:cs="Arial"/>
          <w:sz w:val="24"/>
          <w:szCs w:val="24"/>
          <w:lang w:eastAsia="ru-RU"/>
        </w:rPr>
        <w:t xml:space="preserve">, ул. Новая, д 2 – размещение </w:t>
      </w:r>
      <w:r w:rsidR="00E423BE" w:rsidRPr="00E423BE">
        <w:rPr>
          <w:rFonts w:ascii="Arial" w:eastAsia="Times New Roman" w:hAnsi="Arial" w:cs="Arial"/>
          <w:b/>
          <w:sz w:val="24"/>
          <w:szCs w:val="24"/>
          <w:lang w:eastAsia="ru-RU"/>
        </w:rPr>
        <w:t>детской площадки</w:t>
      </w:r>
      <w:r w:rsidR="00E423BE" w:rsidRPr="00E423B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423BE" w:rsidRPr="00E423BE" w:rsidRDefault="00E423BE" w:rsidP="00E42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23BE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 момента обнародования на стендах администрации.</w:t>
      </w:r>
    </w:p>
    <w:p w:rsidR="00E423BE" w:rsidRDefault="00E423BE" w:rsidP="00E42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23BE">
        <w:rPr>
          <w:rFonts w:ascii="Arial" w:eastAsia="Times New Roman" w:hAnsi="Arial" w:cs="Arial"/>
          <w:sz w:val="24"/>
          <w:szCs w:val="24"/>
          <w:lang w:eastAsia="ru-RU"/>
        </w:rPr>
        <w:t>3. Контроль исполнения настоящего постановления оставляю за собой.</w:t>
      </w:r>
    </w:p>
    <w:p w:rsidR="00A827A9" w:rsidRPr="00E423BE" w:rsidRDefault="00A827A9" w:rsidP="00E42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23BE" w:rsidRPr="00E423BE" w:rsidRDefault="00E423BE" w:rsidP="00E423B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23BE" w:rsidRPr="00E423BE" w:rsidRDefault="00E423BE" w:rsidP="00E423B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23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23BE" w:rsidRPr="00A827A9" w:rsidRDefault="00E423BE" w:rsidP="00A827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27A9">
        <w:rPr>
          <w:rFonts w:ascii="Arial" w:eastAsia="Times New Roman" w:hAnsi="Arial" w:cs="Arial"/>
          <w:sz w:val="24"/>
          <w:szCs w:val="24"/>
          <w:lang w:eastAsia="ru-RU"/>
        </w:rPr>
        <w:t xml:space="preserve">Глава Новопокровского </w:t>
      </w:r>
    </w:p>
    <w:p w:rsidR="00E423BE" w:rsidRPr="00A827A9" w:rsidRDefault="00E423BE" w:rsidP="00A827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27A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поселения:                                                   </w:t>
      </w:r>
      <w:r w:rsidR="00A827A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A827A9">
        <w:rPr>
          <w:rFonts w:ascii="Arial" w:eastAsia="Times New Roman" w:hAnsi="Arial" w:cs="Arial"/>
          <w:sz w:val="24"/>
          <w:szCs w:val="24"/>
          <w:lang w:eastAsia="ru-RU"/>
        </w:rPr>
        <w:t xml:space="preserve"> С.П. Даниленко</w:t>
      </w:r>
    </w:p>
    <w:p w:rsidR="00E423BE" w:rsidRPr="00A827A9" w:rsidRDefault="00E423BE" w:rsidP="00A827A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E423BE" w:rsidRPr="00E423BE" w:rsidRDefault="00E423BE" w:rsidP="00E423BE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7C6967" w:rsidRDefault="007C6967"/>
    <w:sectPr w:rsidR="007C6967" w:rsidSect="00A827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3C"/>
    <w:rsid w:val="00727835"/>
    <w:rsid w:val="007C6967"/>
    <w:rsid w:val="00A23D99"/>
    <w:rsid w:val="00A827A9"/>
    <w:rsid w:val="00AB623C"/>
    <w:rsid w:val="00E4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2019-09-05T04:11:00Z</cp:lastPrinted>
  <dcterms:created xsi:type="dcterms:W3CDTF">2019-09-05T03:55:00Z</dcterms:created>
  <dcterms:modified xsi:type="dcterms:W3CDTF">2019-09-05T04:43:00Z</dcterms:modified>
</cp:coreProperties>
</file>