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AB" w:rsidRDefault="00067830" w:rsidP="005274AB">
      <w:pPr>
        <w:tabs>
          <w:tab w:val="left" w:pos="142"/>
        </w:tabs>
        <w:jc w:val="center"/>
        <w:rPr>
          <w:rFonts w:ascii="Arial" w:hAnsi="Arial" w:cs="Arial"/>
          <w:b/>
          <w:sz w:val="28"/>
          <w:szCs w:val="28"/>
        </w:rPr>
      </w:pPr>
      <w:r>
        <w:rPr>
          <w:rFonts w:ascii="Arial" w:hAnsi="Arial" w:cs="Arial"/>
          <w:b/>
          <w:sz w:val="28"/>
          <w:szCs w:val="28"/>
        </w:rPr>
        <w:t xml:space="preserve">                                                                                                                                                                                                                                                                                                                                                                                                                                                                                                                                                                                                                                                                                                                                                                                                                                                                                                                                                                                                                                                         </w:t>
      </w:r>
      <w:r w:rsidR="005274AB">
        <w:rPr>
          <w:rFonts w:ascii="Arial" w:hAnsi="Arial" w:cs="Arial"/>
          <w:b/>
          <w:sz w:val="28"/>
          <w:szCs w:val="28"/>
        </w:rPr>
        <w:t xml:space="preserve">Кемеровская область </w:t>
      </w:r>
    </w:p>
    <w:p w:rsidR="005274AB" w:rsidRDefault="005274AB" w:rsidP="005274AB">
      <w:pPr>
        <w:tabs>
          <w:tab w:val="left" w:pos="142"/>
        </w:tabs>
        <w:jc w:val="center"/>
        <w:rPr>
          <w:rFonts w:ascii="Arial" w:hAnsi="Arial" w:cs="Arial"/>
          <w:b/>
          <w:sz w:val="28"/>
          <w:szCs w:val="28"/>
        </w:rPr>
      </w:pPr>
      <w:r>
        <w:rPr>
          <w:rFonts w:ascii="Arial" w:hAnsi="Arial" w:cs="Arial"/>
          <w:b/>
          <w:sz w:val="28"/>
          <w:szCs w:val="28"/>
        </w:rPr>
        <w:t>Тяжинский муниципальный район</w:t>
      </w:r>
    </w:p>
    <w:p w:rsidR="005274AB" w:rsidRDefault="005274AB" w:rsidP="005274AB">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5274AB" w:rsidRDefault="005274AB" w:rsidP="005274AB">
      <w:pPr>
        <w:tabs>
          <w:tab w:val="left" w:pos="1305"/>
        </w:tabs>
        <w:jc w:val="center"/>
        <w:rPr>
          <w:rFonts w:ascii="Arial" w:hAnsi="Arial" w:cs="Arial"/>
          <w:b/>
          <w:sz w:val="28"/>
          <w:szCs w:val="28"/>
        </w:rPr>
      </w:pPr>
      <w:r>
        <w:rPr>
          <w:rFonts w:ascii="Arial" w:hAnsi="Arial" w:cs="Arial"/>
          <w:b/>
          <w:sz w:val="28"/>
          <w:szCs w:val="28"/>
        </w:rPr>
        <w:t>Администрация Новопокровского сельского поселения</w:t>
      </w:r>
    </w:p>
    <w:p w:rsidR="005274AB" w:rsidRDefault="005274AB" w:rsidP="005274AB">
      <w:pPr>
        <w:rPr>
          <w:szCs w:val="28"/>
        </w:rPr>
      </w:pPr>
    </w:p>
    <w:p w:rsidR="005274AB" w:rsidRDefault="005274AB" w:rsidP="00D911FC">
      <w:pPr>
        <w:tabs>
          <w:tab w:val="left" w:pos="2895"/>
        </w:tabs>
        <w:jc w:val="center"/>
        <w:rPr>
          <w:rFonts w:ascii="Arial" w:hAnsi="Arial" w:cs="Arial"/>
          <w:b/>
          <w:sz w:val="28"/>
          <w:szCs w:val="28"/>
        </w:rPr>
      </w:pPr>
      <w:r>
        <w:rPr>
          <w:rFonts w:ascii="Arial" w:hAnsi="Arial" w:cs="Arial"/>
          <w:b/>
          <w:sz w:val="28"/>
          <w:szCs w:val="28"/>
        </w:rPr>
        <w:t>ПОСТАНОВЛЕНИЕ</w:t>
      </w:r>
    </w:p>
    <w:p w:rsidR="005274AB" w:rsidRDefault="005274AB" w:rsidP="005274AB">
      <w:pPr>
        <w:jc w:val="center"/>
        <w:rPr>
          <w:szCs w:val="28"/>
        </w:rPr>
      </w:pPr>
    </w:p>
    <w:p w:rsidR="005274AB" w:rsidRDefault="009F2E87" w:rsidP="00D911FC">
      <w:pPr>
        <w:tabs>
          <w:tab w:val="left" w:pos="2895"/>
        </w:tabs>
        <w:jc w:val="center"/>
        <w:rPr>
          <w:rFonts w:ascii="Arial" w:hAnsi="Arial" w:cs="Arial"/>
          <w:sz w:val="24"/>
          <w:szCs w:val="24"/>
        </w:rPr>
      </w:pPr>
      <w:r>
        <w:rPr>
          <w:rFonts w:ascii="Arial" w:hAnsi="Arial" w:cs="Arial"/>
          <w:sz w:val="24"/>
          <w:szCs w:val="24"/>
        </w:rPr>
        <w:t>от 29</w:t>
      </w:r>
      <w:r w:rsidR="00FE50A2">
        <w:rPr>
          <w:rFonts w:ascii="Arial" w:hAnsi="Arial" w:cs="Arial"/>
          <w:sz w:val="24"/>
          <w:szCs w:val="24"/>
        </w:rPr>
        <w:t>.</w:t>
      </w:r>
      <w:r w:rsidR="00F106EB">
        <w:rPr>
          <w:rFonts w:ascii="Arial" w:hAnsi="Arial" w:cs="Arial"/>
          <w:sz w:val="24"/>
          <w:szCs w:val="24"/>
        </w:rPr>
        <w:t>1</w:t>
      </w:r>
      <w:r w:rsidR="007F45D4">
        <w:rPr>
          <w:rFonts w:ascii="Arial" w:hAnsi="Arial" w:cs="Arial"/>
          <w:sz w:val="24"/>
          <w:szCs w:val="24"/>
        </w:rPr>
        <w:t>2</w:t>
      </w:r>
      <w:r>
        <w:rPr>
          <w:rFonts w:ascii="Arial" w:hAnsi="Arial" w:cs="Arial"/>
          <w:sz w:val="24"/>
          <w:szCs w:val="24"/>
        </w:rPr>
        <w:t>.2018г. №23</w:t>
      </w:r>
      <w:r w:rsidR="005274AB">
        <w:rPr>
          <w:rFonts w:ascii="Arial" w:hAnsi="Arial" w:cs="Arial"/>
          <w:sz w:val="24"/>
          <w:szCs w:val="24"/>
        </w:rPr>
        <w:t>-п</w:t>
      </w:r>
      <w:r w:rsidR="00067830">
        <w:rPr>
          <w:rFonts w:ascii="Arial" w:hAnsi="Arial" w:cs="Arial"/>
          <w:sz w:val="24"/>
          <w:szCs w:val="24"/>
        </w:rPr>
        <w:t xml:space="preserve">                                                                                                                                                                                                                                                                                                                                                                                                                                                                                                                                                                                                                                                                                                                                                                                                                                                                                                                        </w:t>
      </w:r>
      <w:r w:rsidR="005274AB">
        <w:rPr>
          <w:rFonts w:ascii="Arial" w:hAnsi="Arial" w:cs="Arial"/>
          <w:sz w:val="24"/>
          <w:szCs w:val="24"/>
        </w:rPr>
        <w:t xml:space="preserve">        </w:t>
      </w:r>
      <w:proofErr w:type="spellStart"/>
      <w:r w:rsidR="005274AB">
        <w:rPr>
          <w:rFonts w:ascii="Arial" w:hAnsi="Arial" w:cs="Arial"/>
          <w:sz w:val="24"/>
          <w:szCs w:val="24"/>
        </w:rPr>
        <w:t>с</w:t>
      </w:r>
      <w:proofErr w:type="gramStart"/>
      <w:r w:rsidR="005274AB">
        <w:rPr>
          <w:rFonts w:ascii="Arial" w:hAnsi="Arial" w:cs="Arial"/>
          <w:sz w:val="24"/>
          <w:szCs w:val="24"/>
        </w:rPr>
        <w:t>.Н</w:t>
      </w:r>
      <w:proofErr w:type="gramEnd"/>
      <w:r w:rsidR="005274AB">
        <w:rPr>
          <w:rFonts w:ascii="Arial" w:hAnsi="Arial" w:cs="Arial"/>
          <w:sz w:val="24"/>
          <w:szCs w:val="24"/>
        </w:rPr>
        <w:t>овопокровка</w:t>
      </w:r>
      <w:proofErr w:type="spellEnd"/>
    </w:p>
    <w:p w:rsidR="00D911FC" w:rsidRDefault="00D911FC" w:rsidP="00D911FC">
      <w:pPr>
        <w:tabs>
          <w:tab w:val="left" w:pos="2895"/>
        </w:tabs>
        <w:jc w:val="center"/>
        <w:rPr>
          <w:rFonts w:ascii="Arial" w:hAnsi="Arial" w:cs="Arial"/>
          <w:sz w:val="24"/>
          <w:szCs w:val="24"/>
        </w:rPr>
      </w:pPr>
    </w:p>
    <w:p w:rsidR="00D911FC" w:rsidRDefault="00D911FC" w:rsidP="00D911FC">
      <w:pPr>
        <w:tabs>
          <w:tab w:val="left" w:pos="2895"/>
        </w:tabs>
        <w:jc w:val="center"/>
        <w:rPr>
          <w:rFonts w:ascii="Arial" w:hAnsi="Arial" w:cs="Arial"/>
          <w:sz w:val="24"/>
          <w:szCs w:val="24"/>
        </w:rPr>
      </w:pPr>
      <w:r>
        <w:rPr>
          <w:rFonts w:ascii="Arial" w:hAnsi="Arial" w:cs="Arial"/>
          <w:b/>
          <w:sz w:val="28"/>
          <w:szCs w:val="28"/>
          <w:lang w:eastAsia="en-US"/>
        </w:rPr>
        <w:t>О внесении изменений в постановление</w:t>
      </w:r>
    </w:p>
    <w:p w:rsidR="00D911FC" w:rsidRPr="00D911FC" w:rsidRDefault="00D911FC" w:rsidP="00D911FC">
      <w:pPr>
        <w:tabs>
          <w:tab w:val="left" w:pos="2895"/>
        </w:tabs>
        <w:jc w:val="center"/>
        <w:rPr>
          <w:rFonts w:ascii="Arial" w:hAnsi="Arial" w:cs="Arial"/>
          <w:sz w:val="24"/>
          <w:szCs w:val="24"/>
        </w:rPr>
      </w:pPr>
      <w:r>
        <w:rPr>
          <w:rFonts w:ascii="Arial" w:hAnsi="Arial" w:cs="Arial"/>
          <w:b/>
          <w:sz w:val="28"/>
          <w:szCs w:val="28"/>
          <w:lang w:eastAsia="en-US"/>
        </w:rPr>
        <w:t>главы Новопокровского сельского</w:t>
      </w:r>
      <w:r>
        <w:rPr>
          <w:rFonts w:ascii="Arial" w:hAnsi="Arial" w:cs="Arial"/>
          <w:sz w:val="24"/>
          <w:szCs w:val="24"/>
        </w:rPr>
        <w:t xml:space="preserve"> </w:t>
      </w:r>
      <w:r>
        <w:rPr>
          <w:rFonts w:ascii="Arial" w:hAnsi="Arial" w:cs="Arial"/>
          <w:b/>
          <w:sz w:val="28"/>
          <w:szCs w:val="28"/>
          <w:lang w:eastAsia="en-US"/>
        </w:rPr>
        <w:t xml:space="preserve">поселения от 29.12.2017г  №20-п </w:t>
      </w:r>
    </w:p>
    <w:p w:rsidR="00D911FC" w:rsidRPr="00D911FC" w:rsidRDefault="00D911FC" w:rsidP="00D911FC">
      <w:pPr>
        <w:tabs>
          <w:tab w:val="left" w:pos="2895"/>
        </w:tabs>
        <w:jc w:val="center"/>
        <w:rPr>
          <w:rFonts w:ascii="Arial" w:hAnsi="Arial" w:cs="Arial"/>
          <w:sz w:val="24"/>
          <w:szCs w:val="24"/>
        </w:rPr>
      </w:pPr>
      <w:r>
        <w:rPr>
          <w:rFonts w:ascii="Arial" w:hAnsi="Arial" w:cs="Arial"/>
          <w:b/>
          <w:sz w:val="28"/>
          <w:szCs w:val="28"/>
          <w:lang w:eastAsia="en-US"/>
        </w:rPr>
        <w:t>«</w:t>
      </w:r>
      <w:r>
        <w:rPr>
          <w:rFonts w:ascii="Arial" w:hAnsi="Arial" w:cs="Arial"/>
          <w:b/>
          <w:color w:val="000000"/>
          <w:sz w:val="28"/>
          <w:szCs w:val="28"/>
          <w:lang w:eastAsia="en-US"/>
        </w:rPr>
        <w:t>Об</w:t>
      </w:r>
      <w:r>
        <w:rPr>
          <w:rFonts w:ascii="Arial" w:hAnsi="Arial" w:cs="Arial"/>
          <w:sz w:val="24"/>
          <w:szCs w:val="24"/>
        </w:rPr>
        <w:t xml:space="preserve"> </w:t>
      </w:r>
      <w:r>
        <w:rPr>
          <w:rFonts w:ascii="Arial" w:hAnsi="Arial" w:cs="Arial"/>
          <w:b/>
          <w:color w:val="000000"/>
          <w:sz w:val="28"/>
          <w:szCs w:val="28"/>
          <w:lang w:eastAsia="en-US"/>
        </w:rPr>
        <w:t>утверждении муниципальных программ</w:t>
      </w:r>
      <w:r>
        <w:rPr>
          <w:rFonts w:ascii="Arial" w:hAnsi="Arial" w:cs="Arial"/>
          <w:sz w:val="24"/>
          <w:szCs w:val="24"/>
        </w:rPr>
        <w:t xml:space="preserve"> </w:t>
      </w:r>
      <w:r>
        <w:rPr>
          <w:rFonts w:ascii="Arial" w:hAnsi="Arial" w:cs="Arial"/>
          <w:b/>
          <w:color w:val="000000"/>
          <w:sz w:val="28"/>
          <w:szCs w:val="28"/>
          <w:lang w:eastAsia="en-US"/>
        </w:rPr>
        <w:t>Новопокровского сельского поселения»</w:t>
      </w:r>
    </w:p>
    <w:p w:rsidR="005274AB" w:rsidRDefault="005274AB" w:rsidP="005274AB">
      <w:pPr>
        <w:rPr>
          <w:sz w:val="28"/>
        </w:rPr>
      </w:pPr>
    </w:p>
    <w:p w:rsidR="005274AB" w:rsidRDefault="005274AB" w:rsidP="005274AB">
      <w:pPr>
        <w:autoSpaceDE w:val="0"/>
        <w:autoSpaceDN w:val="0"/>
        <w:adjustRightInd w:val="0"/>
        <w:ind w:firstLine="540"/>
        <w:jc w:val="both"/>
        <w:rPr>
          <w:rFonts w:ascii="Arial" w:hAnsi="Arial" w:cs="Arial"/>
          <w:sz w:val="24"/>
          <w:szCs w:val="24"/>
        </w:rPr>
      </w:pPr>
      <w:r>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Новопокровского сельского поселения:</w:t>
      </w:r>
    </w:p>
    <w:p w:rsidR="005274AB" w:rsidRDefault="005274AB" w:rsidP="005274AB">
      <w:pPr>
        <w:autoSpaceDE w:val="0"/>
        <w:autoSpaceDN w:val="0"/>
        <w:adjustRightInd w:val="0"/>
        <w:ind w:firstLine="540"/>
        <w:jc w:val="both"/>
        <w:rPr>
          <w:rFonts w:ascii="Arial" w:hAnsi="Arial" w:cs="Arial"/>
          <w:sz w:val="24"/>
          <w:szCs w:val="24"/>
        </w:rPr>
      </w:pP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Утвердить муниципальную программу Новопокровского сельского поселения «Жилищно-коммунальный и дорожный комплекс, энергосбережение и повышение эффективности Новопокровского сельского поселения», изложив ее в новой редакции, согласно приложению 1 к настоящему постановлению.</w:t>
      </w: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Утвердить муниципальную программу Новопокровского сельского поселения «Предупреждение и ликвидация чрезвычайных ситуаций на территории Новопокровского сельского поселения», изложив ее в новой редакции, согласно приложению 2 к настоящему постановлению.</w:t>
      </w: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5274AB" w:rsidRDefault="005274AB" w:rsidP="005274AB">
      <w:pPr>
        <w:pStyle w:val="af1"/>
        <w:rPr>
          <w:rFonts w:ascii="Arial" w:hAnsi="Arial" w:cs="Arial"/>
          <w:sz w:val="24"/>
          <w:szCs w:val="24"/>
        </w:rPr>
      </w:pPr>
    </w:p>
    <w:p w:rsidR="005274AB" w:rsidRDefault="005274AB" w:rsidP="005274AB">
      <w:pPr>
        <w:suppressAutoHyphens/>
        <w:jc w:val="both"/>
        <w:rPr>
          <w:rFonts w:ascii="Arial" w:hAnsi="Arial" w:cs="Arial"/>
          <w:sz w:val="24"/>
          <w:szCs w:val="24"/>
        </w:rPr>
      </w:pPr>
      <w:r>
        <w:rPr>
          <w:rFonts w:ascii="Arial" w:hAnsi="Arial" w:cs="Arial"/>
          <w:sz w:val="24"/>
          <w:szCs w:val="24"/>
        </w:rPr>
        <w:t>.</w:t>
      </w:r>
    </w:p>
    <w:p w:rsidR="005274AB" w:rsidRDefault="005274AB" w:rsidP="005274AB">
      <w:pPr>
        <w:suppressAutoHyphens/>
        <w:jc w:val="both"/>
        <w:rPr>
          <w:rFonts w:ascii="Arial" w:hAnsi="Arial" w:cs="Arial"/>
          <w:sz w:val="24"/>
          <w:szCs w:val="24"/>
        </w:rPr>
      </w:pPr>
      <w:r>
        <w:rPr>
          <w:rFonts w:ascii="Arial" w:hAnsi="Arial" w:cs="Arial"/>
          <w:sz w:val="24"/>
          <w:szCs w:val="24"/>
        </w:rPr>
        <w:tab/>
        <w:t xml:space="preserve">      </w:t>
      </w:r>
      <w:r w:rsidR="00067830">
        <w:rPr>
          <w:rFonts w:ascii="Arial" w:hAnsi="Arial" w:cs="Arial"/>
          <w:sz w:val="24"/>
          <w:szCs w:val="24"/>
        </w:rPr>
        <w:t xml:space="preserve">                                                                                                                                                                                                                                                                                                                                                                                                                                                                                                                                                                                                                                                                                                                                                                                                                                                                                                                                                                                                                                                                                    </w:t>
      </w:r>
    </w:p>
    <w:p w:rsidR="005274AB" w:rsidRDefault="005274AB" w:rsidP="005274AB">
      <w:pPr>
        <w:pStyle w:val="af"/>
        <w:tabs>
          <w:tab w:val="left" w:pos="708"/>
        </w:tabs>
        <w:ind w:firstLine="540"/>
        <w:jc w:val="both"/>
        <w:rPr>
          <w:rFonts w:ascii="Arial" w:hAnsi="Arial" w:cs="Arial"/>
          <w:b/>
          <w:sz w:val="24"/>
          <w:szCs w:val="24"/>
        </w:rPr>
      </w:pPr>
      <w:r>
        <w:rPr>
          <w:rFonts w:ascii="Arial" w:hAnsi="Arial" w:cs="Arial"/>
          <w:sz w:val="24"/>
          <w:szCs w:val="24"/>
        </w:rPr>
        <w:t>.</w:t>
      </w:r>
    </w:p>
    <w:p w:rsidR="005274AB" w:rsidRPr="00D911FC" w:rsidRDefault="005274AB" w:rsidP="005274AB">
      <w:pPr>
        <w:ind w:firstLine="720"/>
        <w:jc w:val="both"/>
        <w:rPr>
          <w:rFonts w:ascii="Arial" w:hAnsi="Arial" w:cs="Arial"/>
          <w:sz w:val="24"/>
          <w:szCs w:val="24"/>
        </w:rPr>
      </w:pPr>
    </w:p>
    <w:p w:rsidR="005274AB" w:rsidRPr="00D911FC" w:rsidRDefault="005274AB" w:rsidP="005274AB">
      <w:pPr>
        <w:ind w:firstLine="720"/>
        <w:jc w:val="both"/>
        <w:rPr>
          <w:rFonts w:ascii="Arial" w:hAnsi="Arial" w:cs="Arial"/>
          <w:sz w:val="24"/>
          <w:szCs w:val="24"/>
        </w:rPr>
      </w:pPr>
      <w:r w:rsidRPr="00D911FC">
        <w:rPr>
          <w:rFonts w:ascii="Arial" w:hAnsi="Arial" w:cs="Arial"/>
          <w:sz w:val="24"/>
          <w:szCs w:val="24"/>
        </w:rPr>
        <w:t xml:space="preserve">Глава Новопокровского </w:t>
      </w:r>
    </w:p>
    <w:p w:rsidR="005274AB" w:rsidRPr="00D911FC" w:rsidRDefault="005274AB" w:rsidP="005274AB">
      <w:pPr>
        <w:ind w:firstLine="720"/>
        <w:jc w:val="both"/>
        <w:rPr>
          <w:rFonts w:ascii="Arial" w:hAnsi="Arial" w:cs="Arial"/>
          <w:sz w:val="24"/>
          <w:szCs w:val="24"/>
        </w:rPr>
      </w:pPr>
      <w:r w:rsidRPr="00D911FC">
        <w:rPr>
          <w:rFonts w:ascii="Arial" w:hAnsi="Arial" w:cs="Arial"/>
          <w:sz w:val="24"/>
          <w:szCs w:val="24"/>
        </w:rPr>
        <w:t>сельского поселения:                                                      С.П.Даниленко</w:t>
      </w:r>
    </w:p>
    <w:p w:rsidR="005274AB" w:rsidRPr="00D911FC" w:rsidRDefault="005274AB" w:rsidP="005274AB">
      <w:pPr>
        <w:ind w:firstLine="720"/>
        <w:jc w:val="both"/>
        <w:rPr>
          <w:sz w:val="24"/>
          <w:szCs w:val="24"/>
        </w:rPr>
      </w:pPr>
    </w:p>
    <w:p w:rsidR="005274AB" w:rsidRDefault="005274AB" w:rsidP="005274AB">
      <w:pPr>
        <w:jc w:val="right"/>
        <w:rPr>
          <w:rFonts w:ascii="Arial" w:hAnsi="Arial" w:cs="Arial"/>
        </w:rPr>
      </w:pPr>
    </w:p>
    <w:p w:rsidR="005274AB" w:rsidRDefault="005274AB" w:rsidP="005274AB">
      <w:pPr>
        <w:jc w:val="right"/>
        <w:rPr>
          <w:rFonts w:ascii="Arial" w:hAnsi="Arial" w:cs="Arial"/>
        </w:rPr>
      </w:pPr>
    </w:p>
    <w:p w:rsidR="005274AB" w:rsidRDefault="005274AB" w:rsidP="005274AB">
      <w:pPr>
        <w:jc w:val="right"/>
        <w:rPr>
          <w:rFonts w:ascii="Arial" w:hAnsi="Arial" w:cs="Arial"/>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DB4970" w:rsidRDefault="00DB4970" w:rsidP="00F37D1D">
      <w:pPr>
        <w:tabs>
          <w:tab w:val="left" w:pos="450"/>
          <w:tab w:val="left" w:pos="8685"/>
        </w:tabs>
        <w:rPr>
          <w:sz w:val="28"/>
        </w:rPr>
      </w:pPr>
    </w:p>
    <w:p w:rsidR="00DB4970" w:rsidRDefault="00DB4970" w:rsidP="00F37D1D">
      <w:pPr>
        <w:tabs>
          <w:tab w:val="left" w:pos="450"/>
          <w:tab w:val="left" w:pos="8685"/>
        </w:tabs>
        <w:rPr>
          <w:sz w:val="28"/>
        </w:rPr>
      </w:pPr>
    </w:p>
    <w:p w:rsidR="00082ACE" w:rsidRDefault="00082ACE" w:rsidP="00F37D1D">
      <w:pPr>
        <w:tabs>
          <w:tab w:val="left" w:pos="450"/>
          <w:tab w:val="left" w:pos="8685"/>
        </w:tabs>
        <w:rPr>
          <w:sz w:val="28"/>
        </w:rPr>
      </w:pPr>
    </w:p>
    <w:p w:rsidR="00DE3737" w:rsidRDefault="00DE3737" w:rsidP="00F37D1D">
      <w:pPr>
        <w:tabs>
          <w:tab w:val="left" w:pos="450"/>
          <w:tab w:val="left" w:pos="8685"/>
        </w:tabs>
        <w:rPr>
          <w:sz w:val="28"/>
        </w:rPr>
      </w:pPr>
    </w:p>
    <w:p w:rsidR="00F37D1D" w:rsidRPr="00471762" w:rsidRDefault="00F37D1D" w:rsidP="00D911FC">
      <w:pPr>
        <w:jc w:val="right"/>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№1</w:t>
      </w:r>
    </w:p>
    <w:p w:rsidR="00F37D1D" w:rsidRPr="00471762" w:rsidRDefault="00F37D1D" w:rsidP="00D911FC">
      <w:pPr>
        <w:jc w:val="right"/>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к постановлению администрации</w:t>
      </w:r>
    </w:p>
    <w:p w:rsidR="00F37D1D" w:rsidRPr="00471762" w:rsidRDefault="00F37D1D" w:rsidP="00D911FC">
      <w:pPr>
        <w:jc w:val="right"/>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Новопокровского сельского поселения</w:t>
      </w:r>
    </w:p>
    <w:p w:rsidR="00F37D1D" w:rsidRPr="00C4461E" w:rsidRDefault="00F37D1D" w:rsidP="00D911FC">
      <w:pPr>
        <w:jc w:val="right"/>
        <w:rPr>
          <w:rFonts w:ascii="Arial" w:hAnsi="Arial" w:cs="Arial"/>
          <w:color w:val="FF0000"/>
        </w:rPr>
      </w:pPr>
      <w:r w:rsidRPr="00471762">
        <w:rPr>
          <w:rFonts w:ascii="Arial" w:hAnsi="Arial" w:cs="Arial"/>
        </w:rPr>
        <w:t xml:space="preserve">                                                                                            от </w:t>
      </w:r>
      <w:r w:rsidR="00F200F3">
        <w:rPr>
          <w:rFonts w:ascii="Arial" w:hAnsi="Arial" w:cs="Arial"/>
        </w:rPr>
        <w:t>29</w:t>
      </w:r>
      <w:r w:rsidRPr="00471762">
        <w:rPr>
          <w:rFonts w:ascii="Arial" w:hAnsi="Arial" w:cs="Arial"/>
        </w:rPr>
        <w:t>.</w:t>
      </w:r>
      <w:r w:rsidR="00120EE4">
        <w:rPr>
          <w:rFonts w:ascii="Arial" w:hAnsi="Arial" w:cs="Arial"/>
        </w:rPr>
        <w:t>1</w:t>
      </w:r>
      <w:r w:rsidR="00F200F3">
        <w:rPr>
          <w:rFonts w:ascii="Arial" w:hAnsi="Arial" w:cs="Arial"/>
        </w:rPr>
        <w:t>2</w:t>
      </w:r>
      <w:r w:rsidRPr="00471762">
        <w:rPr>
          <w:rFonts w:ascii="Arial" w:hAnsi="Arial" w:cs="Arial"/>
        </w:rPr>
        <w:t>.201</w:t>
      </w:r>
      <w:r w:rsidR="00D911FC">
        <w:rPr>
          <w:rFonts w:ascii="Arial" w:hAnsi="Arial" w:cs="Arial"/>
        </w:rPr>
        <w:t>8г.</w:t>
      </w:r>
      <w:r w:rsidRPr="00471762">
        <w:rPr>
          <w:rFonts w:ascii="Arial" w:hAnsi="Arial" w:cs="Arial"/>
        </w:rPr>
        <w:t>№</w:t>
      </w:r>
      <w:r w:rsidR="00D911FC">
        <w:rPr>
          <w:rFonts w:ascii="Arial" w:hAnsi="Arial" w:cs="Arial"/>
        </w:rPr>
        <w:t>23</w:t>
      </w:r>
      <w:r w:rsidR="00D109EF">
        <w:rPr>
          <w:rFonts w:ascii="Arial" w:hAnsi="Arial" w:cs="Arial"/>
        </w:rPr>
        <w:t>-п</w:t>
      </w: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r w:rsidRPr="00471762">
        <w:rPr>
          <w:rFonts w:ascii="Arial" w:hAnsi="Arial" w:cs="Arial"/>
        </w:rPr>
        <w:t xml:space="preserve">                                                                                            Утверждаю:</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Глава Новопокровского сельского</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поселения _____________</w:t>
      </w:r>
      <w:proofErr w:type="spellStart"/>
      <w:r w:rsidR="00120EE4">
        <w:rPr>
          <w:rFonts w:ascii="Arial" w:hAnsi="Arial" w:cs="Arial"/>
        </w:rPr>
        <w:t>С.П.Даниленко</w:t>
      </w:r>
      <w:proofErr w:type="spellEnd"/>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F14391" w:rsidRPr="00C94EA9" w:rsidRDefault="00F37D1D" w:rsidP="00C94EA9">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w:t>
      </w:r>
      <w:r w:rsidR="00C94EA9">
        <w:rPr>
          <w:rFonts w:ascii="Arial" w:hAnsi="Arial" w:cs="Arial"/>
          <w:sz w:val="20"/>
          <w:szCs w:val="20"/>
        </w:rPr>
        <w:t>ОКРОВСКОГО СЕЛЬСКОГО ПОСЕЛЕНИЯ»</w:t>
      </w:r>
    </w:p>
    <w:p w:rsidR="00F14391" w:rsidRPr="00471762" w:rsidRDefault="00F14391"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7062A9" w:rsidRPr="00471762" w:rsidRDefault="007062A9" w:rsidP="007062A9">
      <w:pPr>
        <w:pStyle w:val="ConsPlusNormal"/>
        <w:widowControl/>
        <w:ind w:firstLine="0"/>
        <w:jc w:val="center"/>
        <w:outlineLvl w:val="1"/>
      </w:pPr>
      <w:r w:rsidRPr="00471762">
        <w:t>ПАСПОРТ</w:t>
      </w:r>
    </w:p>
    <w:p w:rsidR="007062A9" w:rsidRPr="00471762" w:rsidRDefault="007062A9" w:rsidP="007062A9">
      <w:pPr>
        <w:pStyle w:val="ConsPlusNormal"/>
        <w:widowControl/>
        <w:ind w:firstLine="0"/>
        <w:jc w:val="center"/>
      </w:pPr>
      <w:r w:rsidRPr="00471762">
        <w:t>МУНИЦИПАЛЬНОЙ ПРОГРАММЫ НОВОПОКРОВСКОГО СЕЛЬСКОГО ПОСЕЛЕНИЯ</w:t>
      </w:r>
    </w:p>
    <w:p w:rsidR="007062A9" w:rsidRPr="00471762" w:rsidRDefault="007062A9" w:rsidP="007062A9">
      <w:pPr>
        <w:jc w:val="center"/>
        <w:rPr>
          <w:rFonts w:ascii="Arial" w:hAnsi="Arial" w:cs="Arial"/>
        </w:rPr>
      </w:pPr>
      <w:r w:rsidRPr="00471762">
        <w:rPr>
          <w:rFonts w:ascii="Arial" w:hAnsi="Arial" w:cs="Arial"/>
        </w:rPr>
        <w:t xml:space="preserve">«ЖИЛИЩНО-КОММУНАЛЬНЫЙ И ДОРОЖНЫЙ КОМПЛЕКС, </w:t>
      </w:r>
    </w:p>
    <w:p w:rsidR="007062A9" w:rsidRPr="00471762" w:rsidRDefault="007062A9" w:rsidP="007062A9">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7062A9" w:rsidRPr="00471762" w:rsidRDefault="007062A9" w:rsidP="007062A9">
      <w:pPr>
        <w:jc w:val="center"/>
        <w:rPr>
          <w:rFonts w:ascii="Arial" w:hAnsi="Arial" w:cs="Arial"/>
        </w:rPr>
      </w:pPr>
      <w:r w:rsidRPr="00471762">
        <w:rPr>
          <w:rFonts w:ascii="Arial" w:hAnsi="Arial" w:cs="Arial"/>
        </w:rPr>
        <w:t xml:space="preserve"> НОВОПОКРОВСКОГО СЕЛЬСКОГО ПОСЕЛЕНИЯ» </w:t>
      </w:r>
    </w:p>
    <w:p w:rsidR="007062A9" w:rsidRPr="00471762" w:rsidRDefault="007062A9" w:rsidP="007062A9">
      <w:pPr>
        <w:rPr>
          <w:rFonts w:ascii="Arial" w:hAnsi="Arial" w:cs="Arial"/>
        </w:rPr>
      </w:pPr>
    </w:p>
    <w:tbl>
      <w:tblPr>
        <w:tblW w:w="10043" w:type="dxa"/>
        <w:tblLook w:val="01E0" w:firstRow="1" w:lastRow="1" w:firstColumn="1" w:lastColumn="1" w:noHBand="0" w:noVBand="0"/>
      </w:tblPr>
      <w:tblGrid>
        <w:gridCol w:w="2612"/>
        <w:gridCol w:w="7431"/>
      </w:tblGrid>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 xml:space="preserve"> Глава Новопокровского сельского поселения </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7062A9" w:rsidRPr="00471762" w:rsidRDefault="007062A9" w:rsidP="00FF0CE3">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7062A9" w:rsidRPr="00471762" w:rsidRDefault="007062A9" w:rsidP="00FF0CE3">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7062A9" w:rsidRPr="00471762" w:rsidRDefault="007062A9" w:rsidP="00FF0CE3">
            <w:pPr>
              <w:pStyle w:val="ConsPlusNonformat"/>
              <w:jc w:val="both"/>
              <w:rPr>
                <w:rFonts w:ascii="Arial" w:hAnsi="Arial" w:cs="Arial"/>
              </w:rPr>
            </w:pPr>
            <w:r w:rsidRPr="00471762">
              <w:rPr>
                <w:rFonts w:ascii="Arial" w:hAnsi="Arial" w:cs="Arial"/>
              </w:rPr>
              <w:t>-Обеспечение безопасности дорожного движения</w:t>
            </w:r>
          </w:p>
          <w:p w:rsidR="007062A9" w:rsidRPr="00471762" w:rsidRDefault="007062A9" w:rsidP="00FF0CE3">
            <w:pPr>
              <w:pStyle w:val="HTML"/>
              <w:jc w:val="both"/>
              <w:rPr>
                <w:rFonts w:ascii="Arial" w:hAnsi="Arial" w:cs="Arial"/>
              </w:rPr>
            </w:pPr>
            <w:r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2A9" w:rsidRPr="00471762" w:rsidRDefault="007062A9" w:rsidP="00FF0CE3">
            <w:pPr>
              <w:pStyle w:val="HTML"/>
              <w:jc w:val="both"/>
              <w:rPr>
                <w:rFonts w:ascii="Arial" w:hAnsi="Arial" w:cs="Arial"/>
              </w:rPr>
            </w:pPr>
            <w:r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7062A9" w:rsidRPr="00471762" w:rsidRDefault="007062A9" w:rsidP="00FF0CE3">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7062A9" w:rsidRPr="00471762" w:rsidRDefault="007062A9" w:rsidP="00FF0CE3">
            <w:pPr>
              <w:shd w:val="clear" w:color="auto" w:fill="FFFFFF"/>
              <w:snapToGrid w:val="0"/>
              <w:spacing w:line="100" w:lineRule="atLeast"/>
              <w:rPr>
                <w:rFonts w:ascii="Arial" w:hAnsi="Arial" w:cs="Arial"/>
              </w:rPr>
            </w:pPr>
            <w:r w:rsidRPr="00471762">
              <w:rPr>
                <w:rFonts w:ascii="Arial" w:hAnsi="Arial" w:cs="Arial"/>
              </w:rPr>
              <w:t>-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62A9" w:rsidRPr="00471762" w:rsidRDefault="007062A9" w:rsidP="00FF0CE3">
            <w:pPr>
              <w:ind w:left="790" w:hanging="790"/>
              <w:jc w:val="both"/>
              <w:rPr>
                <w:rFonts w:ascii="Arial" w:hAnsi="Arial" w:cs="Arial"/>
                <w:color w:val="000000"/>
              </w:rPr>
            </w:pPr>
            <w:r w:rsidRPr="00471762">
              <w:rPr>
                <w:rFonts w:ascii="Arial" w:hAnsi="Arial" w:cs="Arial"/>
              </w:rPr>
              <w:lastRenderedPageBreak/>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62A9" w:rsidRPr="00471762" w:rsidRDefault="007062A9" w:rsidP="00FF0CE3">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62A9" w:rsidRPr="00471762" w:rsidRDefault="007062A9" w:rsidP="00FF0CE3">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62A9" w:rsidRPr="00471762" w:rsidRDefault="007062A9" w:rsidP="00FF0CE3">
            <w:pPr>
              <w:jc w:val="both"/>
              <w:rPr>
                <w:rFonts w:ascii="Arial" w:hAnsi="Arial" w:cs="Arial"/>
              </w:rPr>
            </w:pP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lastRenderedPageBreak/>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kern w:val="2"/>
              </w:rPr>
            </w:pPr>
            <w:r w:rsidRPr="00471762">
              <w:rPr>
                <w:rFonts w:ascii="Arial" w:hAnsi="Arial" w:cs="Arial"/>
                <w:kern w:val="2"/>
              </w:rPr>
              <w:t>201</w:t>
            </w:r>
            <w:r w:rsidR="00FF0CE3">
              <w:rPr>
                <w:rFonts w:ascii="Arial" w:hAnsi="Arial" w:cs="Arial"/>
                <w:kern w:val="2"/>
              </w:rPr>
              <w:t>7</w:t>
            </w:r>
            <w:r w:rsidRPr="00471762">
              <w:rPr>
                <w:rFonts w:ascii="Arial" w:hAnsi="Arial" w:cs="Arial"/>
                <w:kern w:val="2"/>
              </w:rPr>
              <w:t xml:space="preserve"> – 20</w:t>
            </w:r>
            <w:r w:rsidR="00FF0CE3">
              <w:rPr>
                <w:rFonts w:ascii="Arial" w:hAnsi="Arial" w:cs="Arial"/>
                <w:kern w:val="2"/>
              </w:rPr>
              <w:t>20</w:t>
            </w:r>
            <w:r w:rsidRPr="00471762">
              <w:rPr>
                <w:rFonts w:ascii="Arial" w:hAnsi="Arial" w:cs="Arial"/>
                <w:kern w:val="2"/>
              </w:rPr>
              <w:t xml:space="preserve"> годы</w:t>
            </w:r>
          </w:p>
          <w:p w:rsidR="007062A9" w:rsidRPr="00471762" w:rsidRDefault="007062A9" w:rsidP="00FF0CE3">
            <w:pPr>
              <w:jc w:val="both"/>
              <w:rPr>
                <w:rFonts w:ascii="Arial" w:hAnsi="Arial" w:cs="Arial"/>
                <w:kern w:val="2"/>
              </w:rPr>
            </w:pPr>
          </w:p>
          <w:p w:rsidR="007062A9" w:rsidRPr="00471762" w:rsidRDefault="007062A9" w:rsidP="00FF0CE3">
            <w:pPr>
              <w:jc w:val="both"/>
              <w:rPr>
                <w:rFonts w:ascii="Arial" w:hAnsi="Arial" w:cs="Arial"/>
              </w:rPr>
            </w:pPr>
          </w:p>
        </w:tc>
      </w:tr>
      <w:tr w:rsidR="007062A9" w:rsidRPr="00471762" w:rsidTr="00FF0CE3">
        <w:trPr>
          <w:trHeight w:val="1900"/>
        </w:trPr>
        <w:tc>
          <w:tcPr>
            <w:tcW w:w="2612" w:type="dxa"/>
            <w:tcBorders>
              <w:top w:val="single" w:sz="4" w:space="0" w:color="auto"/>
              <w:left w:val="single" w:sz="4" w:space="0" w:color="auto"/>
              <w:right w:val="single" w:sz="4" w:space="0" w:color="auto"/>
            </w:tcBorders>
          </w:tcPr>
          <w:p w:rsidR="007062A9" w:rsidRPr="00471762" w:rsidRDefault="007062A9" w:rsidP="00FF0CE3">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62A9" w:rsidRPr="00471762" w:rsidRDefault="0086102E" w:rsidP="00FF0CE3">
            <w:pPr>
              <w:widowControl w:val="0"/>
              <w:jc w:val="both"/>
              <w:rPr>
                <w:rFonts w:ascii="Arial" w:hAnsi="Arial" w:cs="Arial"/>
              </w:rPr>
            </w:pPr>
            <w:r>
              <w:rPr>
                <w:rFonts w:ascii="Arial" w:hAnsi="Arial" w:cs="Arial"/>
              </w:rPr>
              <w:t>12711,64</w:t>
            </w:r>
            <w:r w:rsidR="007062A9" w:rsidRPr="00471762">
              <w:rPr>
                <w:rFonts w:ascii="Arial" w:hAnsi="Arial" w:cs="Arial"/>
              </w:rPr>
              <w:t xml:space="preserve"> тыс</w:t>
            </w:r>
            <w:proofErr w:type="gramStart"/>
            <w:r w:rsidR="007062A9" w:rsidRPr="00471762">
              <w:rPr>
                <w:rFonts w:ascii="Arial" w:hAnsi="Arial" w:cs="Arial"/>
              </w:rPr>
              <w:t>.р</w:t>
            </w:r>
            <w:proofErr w:type="gramEnd"/>
            <w:r w:rsidR="007062A9" w:rsidRPr="00471762">
              <w:rPr>
                <w:rFonts w:ascii="Arial" w:hAnsi="Arial" w:cs="Arial"/>
              </w:rPr>
              <w:t>ублей – средства бюджета Новопокровского сельского поселения, в т.ч. по годам:</w:t>
            </w:r>
          </w:p>
          <w:p w:rsidR="007062A9" w:rsidRPr="00471762" w:rsidRDefault="007062A9" w:rsidP="00FF0CE3">
            <w:pPr>
              <w:widowControl w:val="0"/>
              <w:jc w:val="both"/>
              <w:rPr>
                <w:rFonts w:ascii="Arial" w:hAnsi="Arial" w:cs="Arial"/>
              </w:rPr>
            </w:pPr>
            <w:r w:rsidRPr="00471762">
              <w:rPr>
                <w:rFonts w:ascii="Arial" w:hAnsi="Arial" w:cs="Arial"/>
              </w:rPr>
              <w:t>201</w:t>
            </w:r>
            <w:r w:rsidR="00FF0CE3">
              <w:rPr>
                <w:rFonts w:ascii="Arial" w:hAnsi="Arial" w:cs="Arial"/>
              </w:rPr>
              <w:t>7</w:t>
            </w:r>
            <w:r w:rsidRPr="00471762">
              <w:rPr>
                <w:rFonts w:ascii="Arial" w:hAnsi="Arial" w:cs="Arial"/>
              </w:rPr>
              <w:t xml:space="preserve">г –  </w:t>
            </w:r>
            <w:r w:rsidR="00FF0CE3" w:rsidRPr="00FF0CE3">
              <w:rPr>
                <w:rFonts w:ascii="Arial" w:hAnsi="Arial" w:cs="Arial"/>
              </w:rPr>
              <w:t>4</w:t>
            </w:r>
            <w:r w:rsidR="00E247B2">
              <w:rPr>
                <w:rFonts w:ascii="Arial" w:hAnsi="Arial" w:cs="Arial"/>
              </w:rPr>
              <w:t>580,33524</w:t>
            </w:r>
            <w:r w:rsidR="00FF0CE3">
              <w:rPr>
                <w:rFonts w:ascii="Arial" w:hAnsi="Arial" w:cs="Arial"/>
              </w:rPr>
              <w:t xml:space="preserve"> </w:t>
            </w:r>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
          <w:p w:rsidR="007062A9" w:rsidRDefault="007062A9" w:rsidP="00FF0CE3">
            <w:pPr>
              <w:widowControl w:val="0"/>
              <w:jc w:val="both"/>
              <w:rPr>
                <w:rFonts w:ascii="Arial" w:hAnsi="Arial" w:cs="Arial"/>
              </w:rPr>
            </w:pPr>
            <w:r w:rsidRPr="00471762">
              <w:rPr>
                <w:rFonts w:ascii="Arial" w:hAnsi="Arial" w:cs="Arial"/>
              </w:rPr>
              <w:t>201</w:t>
            </w:r>
            <w:r w:rsidR="00FF0CE3">
              <w:rPr>
                <w:rFonts w:ascii="Arial" w:hAnsi="Arial" w:cs="Arial"/>
              </w:rPr>
              <w:t>8</w:t>
            </w:r>
            <w:r w:rsidRPr="00471762">
              <w:rPr>
                <w:rFonts w:ascii="Arial" w:hAnsi="Arial" w:cs="Arial"/>
              </w:rPr>
              <w:t xml:space="preserve">г – </w:t>
            </w:r>
            <w:r w:rsidR="0086102E">
              <w:rPr>
                <w:rFonts w:ascii="Arial" w:hAnsi="Arial" w:cs="Arial"/>
              </w:rPr>
              <w:t>4358,30932</w:t>
            </w:r>
            <w:r>
              <w:rPr>
                <w:rFonts w:ascii="Arial" w:hAnsi="Arial" w:cs="Arial"/>
              </w:rPr>
              <w:t xml:space="preserve"> тыс</w:t>
            </w:r>
            <w:proofErr w:type="gramStart"/>
            <w:r>
              <w:rPr>
                <w:rFonts w:ascii="Arial" w:hAnsi="Arial" w:cs="Arial"/>
              </w:rPr>
              <w:t>.р</w:t>
            </w:r>
            <w:proofErr w:type="gramEnd"/>
            <w:r>
              <w:rPr>
                <w:rFonts w:ascii="Arial" w:hAnsi="Arial" w:cs="Arial"/>
              </w:rPr>
              <w:t>ублей;</w:t>
            </w:r>
          </w:p>
          <w:p w:rsidR="007062A9" w:rsidRDefault="007062A9" w:rsidP="00FF0CE3">
            <w:pPr>
              <w:widowControl w:val="0"/>
              <w:jc w:val="both"/>
              <w:rPr>
                <w:rFonts w:ascii="Arial" w:hAnsi="Arial" w:cs="Arial"/>
              </w:rPr>
            </w:pPr>
            <w:r>
              <w:rPr>
                <w:rFonts w:ascii="Arial" w:hAnsi="Arial" w:cs="Arial"/>
              </w:rPr>
              <w:t>201</w:t>
            </w:r>
            <w:r w:rsidR="00FF0CE3">
              <w:rPr>
                <w:rFonts w:ascii="Arial" w:hAnsi="Arial" w:cs="Arial"/>
              </w:rPr>
              <w:t>9</w:t>
            </w:r>
            <w:r>
              <w:rPr>
                <w:rFonts w:ascii="Arial" w:hAnsi="Arial" w:cs="Arial"/>
              </w:rPr>
              <w:t xml:space="preserve">г- </w:t>
            </w:r>
            <w:r w:rsidR="00FF0CE3">
              <w:rPr>
                <w:rFonts w:ascii="Arial" w:hAnsi="Arial" w:cs="Arial"/>
              </w:rPr>
              <w:t xml:space="preserve"> 1709</w:t>
            </w:r>
            <w:r>
              <w:rPr>
                <w:rFonts w:ascii="Arial" w:hAnsi="Arial" w:cs="Arial"/>
              </w:rPr>
              <w:t xml:space="preserve"> тыс</w:t>
            </w:r>
            <w:proofErr w:type="gramStart"/>
            <w:r>
              <w:rPr>
                <w:rFonts w:ascii="Arial" w:hAnsi="Arial" w:cs="Arial"/>
              </w:rPr>
              <w:t>.р</w:t>
            </w:r>
            <w:proofErr w:type="gramEnd"/>
            <w:r>
              <w:rPr>
                <w:rFonts w:ascii="Arial" w:hAnsi="Arial" w:cs="Arial"/>
              </w:rPr>
              <w:t>ублей;</w:t>
            </w:r>
          </w:p>
          <w:p w:rsidR="007062A9" w:rsidRPr="00471762" w:rsidRDefault="007062A9" w:rsidP="00FF0CE3">
            <w:pPr>
              <w:widowControl w:val="0"/>
              <w:jc w:val="both"/>
              <w:rPr>
                <w:rFonts w:ascii="Arial" w:hAnsi="Arial" w:cs="Arial"/>
              </w:rPr>
            </w:pPr>
            <w:r>
              <w:rPr>
                <w:rFonts w:ascii="Arial" w:hAnsi="Arial" w:cs="Arial"/>
              </w:rPr>
              <w:t>20</w:t>
            </w:r>
            <w:r w:rsidR="00FF0CE3">
              <w:rPr>
                <w:rFonts w:ascii="Arial" w:hAnsi="Arial" w:cs="Arial"/>
              </w:rPr>
              <w:t>20</w:t>
            </w:r>
            <w:r>
              <w:rPr>
                <w:rFonts w:ascii="Arial" w:hAnsi="Arial" w:cs="Arial"/>
              </w:rPr>
              <w:t xml:space="preserve">г- </w:t>
            </w:r>
            <w:r w:rsidR="00FF0CE3">
              <w:rPr>
                <w:rFonts w:ascii="Arial" w:hAnsi="Arial" w:cs="Arial"/>
              </w:rPr>
              <w:t xml:space="preserve"> </w:t>
            </w:r>
            <w:r>
              <w:rPr>
                <w:rFonts w:ascii="Arial" w:hAnsi="Arial" w:cs="Arial"/>
              </w:rPr>
              <w:t>2</w:t>
            </w:r>
            <w:r w:rsidR="00FF0CE3">
              <w:rPr>
                <w:rFonts w:ascii="Arial" w:hAnsi="Arial" w:cs="Arial"/>
              </w:rPr>
              <w:t>064</w:t>
            </w:r>
            <w:r>
              <w:rPr>
                <w:rFonts w:ascii="Arial" w:hAnsi="Arial" w:cs="Arial"/>
              </w:rPr>
              <w:t xml:space="preserve"> тыс</w:t>
            </w:r>
            <w:proofErr w:type="gramStart"/>
            <w:r>
              <w:rPr>
                <w:rFonts w:ascii="Arial" w:hAnsi="Arial" w:cs="Arial"/>
              </w:rPr>
              <w:t>.р</w:t>
            </w:r>
            <w:proofErr w:type="gramEnd"/>
            <w:r>
              <w:rPr>
                <w:rFonts w:ascii="Arial" w:hAnsi="Arial" w:cs="Arial"/>
              </w:rPr>
              <w:t>ублей</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062A9" w:rsidRPr="00471762" w:rsidRDefault="007062A9" w:rsidP="00FF0CE3">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Снижение тяжести последствий дорожно-транспортных происшествий;</w:t>
            </w:r>
          </w:p>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Повышение энергосбережения по освещению объектов благоустройства;</w:t>
            </w:r>
          </w:p>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7062A9" w:rsidRPr="00471762" w:rsidRDefault="007062A9" w:rsidP="00FF0CE3">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7062A9" w:rsidRPr="00471762" w:rsidRDefault="007062A9" w:rsidP="00FF0CE3">
            <w:pPr>
              <w:jc w:val="both"/>
              <w:rPr>
                <w:rFonts w:ascii="Arial" w:hAnsi="Arial" w:cs="Arial"/>
              </w:rPr>
            </w:pPr>
          </w:p>
        </w:tc>
      </w:tr>
    </w:tbl>
    <w:p w:rsidR="007062A9" w:rsidRPr="00471762" w:rsidRDefault="007062A9" w:rsidP="00C94EA9">
      <w:pPr>
        <w:suppressAutoHyphens/>
        <w:rPr>
          <w:rFonts w:ascii="Arial" w:hAnsi="Arial" w:cs="Arial"/>
          <w:b/>
        </w:rPr>
      </w:pPr>
    </w:p>
    <w:p w:rsidR="007062A9" w:rsidRPr="00471762" w:rsidRDefault="007062A9" w:rsidP="00D911FC">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62A9" w:rsidRPr="00471762" w:rsidRDefault="007062A9" w:rsidP="007062A9">
      <w:pPr>
        <w:pStyle w:val="af"/>
        <w:jc w:val="center"/>
        <w:rPr>
          <w:rFonts w:ascii="Arial" w:hAnsi="Arial" w:cs="Arial"/>
          <w:b/>
          <w:sz w:val="20"/>
        </w:rPr>
      </w:pPr>
    </w:p>
    <w:p w:rsidR="007062A9" w:rsidRPr="00471762" w:rsidRDefault="007062A9" w:rsidP="007062A9">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Новопокровском сельском поселении муниципального жилищно-коммунального и дорожного хозяйства.</w:t>
      </w:r>
    </w:p>
    <w:p w:rsidR="007062A9" w:rsidRPr="00471762" w:rsidRDefault="007062A9" w:rsidP="007062A9">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Жилищно-коммунальное хозяйство Новопокровского сельского поселения представлено наличием муниципального жилого фонда – 198(квартир, домов), общая площадью – 2,27 тыс.кв.м. Численность населения, проживающая в муниципальном жилом фонде составляет – 0,105 тыс</w:t>
      </w:r>
      <w:proofErr w:type="gramStart"/>
      <w:r w:rsidRPr="00471762">
        <w:rPr>
          <w:rFonts w:ascii="Arial" w:hAnsi="Arial" w:cs="Arial"/>
        </w:rPr>
        <w:t>.ч</w:t>
      </w:r>
      <w:proofErr w:type="gramEnd"/>
      <w:r w:rsidRPr="00471762">
        <w:rPr>
          <w:rFonts w:ascii="Arial" w:hAnsi="Arial" w:cs="Arial"/>
        </w:rPr>
        <w:t xml:space="preserve">еловек. </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jc w:val="center"/>
        <w:rPr>
          <w:rFonts w:ascii="Arial" w:hAnsi="Arial" w:cs="Arial"/>
          <w:b/>
        </w:rPr>
      </w:pPr>
      <w:r w:rsidRPr="00471762">
        <w:rPr>
          <w:rFonts w:ascii="Arial" w:hAnsi="Arial" w:cs="Arial"/>
          <w:b/>
        </w:rPr>
        <w:t>Дорожное хозяйство</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Новопокровского сельского поселения составляет 79,7 тыс.кв.м. Имеется мост через реку </w:t>
      </w:r>
      <w:proofErr w:type="spellStart"/>
      <w:r w:rsidRPr="00471762">
        <w:rPr>
          <w:rFonts w:ascii="Arial" w:hAnsi="Arial" w:cs="Arial"/>
        </w:rPr>
        <w:t>Серта</w:t>
      </w:r>
      <w:proofErr w:type="spellEnd"/>
      <w:r w:rsidRPr="00471762">
        <w:rPr>
          <w:rFonts w:ascii="Arial" w:hAnsi="Arial" w:cs="Arial"/>
        </w:rPr>
        <w:t xml:space="preserve"> в с. </w:t>
      </w:r>
      <w:proofErr w:type="spellStart"/>
      <w:r w:rsidRPr="00471762">
        <w:rPr>
          <w:rFonts w:ascii="Arial" w:hAnsi="Arial" w:cs="Arial"/>
        </w:rPr>
        <w:t>Малопичугино</w:t>
      </w:r>
      <w:proofErr w:type="spellEnd"/>
      <w:r w:rsidRPr="00471762">
        <w:rPr>
          <w:rFonts w:ascii="Arial" w:hAnsi="Arial" w:cs="Arial"/>
        </w:rPr>
        <w:t xml:space="preserve">, через реку </w:t>
      </w:r>
      <w:proofErr w:type="spellStart"/>
      <w:r w:rsidRPr="00471762">
        <w:rPr>
          <w:rFonts w:ascii="Arial" w:hAnsi="Arial" w:cs="Arial"/>
        </w:rPr>
        <w:t>Тютюл</w:t>
      </w:r>
      <w:proofErr w:type="spellEnd"/>
      <w:r w:rsidRPr="00471762">
        <w:rPr>
          <w:rFonts w:ascii="Arial" w:hAnsi="Arial" w:cs="Arial"/>
        </w:rPr>
        <w:t xml:space="preserve"> в д</w:t>
      </w:r>
      <w:proofErr w:type="gramStart"/>
      <w:r w:rsidRPr="00471762">
        <w:rPr>
          <w:rFonts w:ascii="Arial" w:hAnsi="Arial" w:cs="Arial"/>
        </w:rPr>
        <w:t>.А</w:t>
      </w:r>
      <w:proofErr w:type="gramEnd"/>
      <w:r w:rsidRPr="00471762">
        <w:rPr>
          <w:rFonts w:ascii="Arial" w:hAnsi="Arial" w:cs="Arial"/>
        </w:rPr>
        <w:t>лексеевка.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w:t>
      </w:r>
    </w:p>
    <w:p w:rsidR="007062A9" w:rsidRPr="00471762" w:rsidRDefault="007062A9" w:rsidP="007062A9">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7062A9" w:rsidRPr="00471762" w:rsidRDefault="007062A9" w:rsidP="007062A9">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7062A9" w:rsidRPr="00471762" w:rsidRDefault="007062A9" w:rsidP="007062A9">
      <w:pPr>
        <w:tabs>
          <w:tab w:val="left" w:pos="374"/>
          <w:tab w:val="center" w:pos="4819"/>
        </w:tabs>
        <w:rPr>
          <w:rFonts w:ascii="Arial" w:hAnsi="Arial" w:cs="Arial"/>
        </w:rPr>
      </w:pPr>
      <w:r w:rsidRPr="00471762">
        <w:rPr>
          <w:rFonts w:ascii="Arial" w:hAnsi="Arial" w:cs="Arial"/>
          <w:b/>
        </w:rPr>
        <w:t xml:space="preserve">             </w:t>
      </w:r>
      <w:r w:rsidRPr="00471762">
        <w:rPr>
          <w:rFonts w:ascii="Arial" w:hAnsi="Arial" w:cs="Arial"/>
        </w:rPr>
        <w:t xml:space="preserve">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w:t>
      </w:r>
      <w:r w:rsidRPr="00471762">
        <w:rPr>
          <w:rFonts w:ascii="Arial" w:hAnsi="Arial" w:cs="Arial"/>
        </w:rPr>
        <w:lastRenderedPageBreak/>
        <w:t>движения транспорта и пешеходов, формирование правовой культуры населения в сфере дорожного движения.</w:t>
      </w:r>
    </w:p>
    <w:p w:rsidR="007062A9" w:rsidRPr="00471762" w:rsidRDefault="007062A9" w:rsidP="007062A9">
      <w:pPr>
        <w:tabs>
          <w:tab w:val="left" w:pos="374"/>
          <w:tab w:val="center" w:pos="4819"/>
        </w:tabs>
        <w:rPr>
          <w:rFonts w:ascii="Arial" w:hAnsi="Arial" w:cs="Arial"/>
          <w:b/>
        </w:rPr>
      </w:pPr>
    </w:p>
    <w:p w:rsidR="007062A9" w:rsidRPr="00471762" w:rsidRDefault="007062A9" w:rsidP="007062A9">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7062A9" w:rsidRPr="00471762" w:rsidRDefault="007062A9" w:rsidP="007062A9">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Новопокровского сельского поселения.</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 xml:space="preserve">В силу действующего законодательства администрация Новопокровского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На территории Новопокровского сельского поселения находится 15,94 км автомобильных дорог общего пользования местного значения в границах населённых пунктов. Из них к категории дорог с асфальтобетонным покрытием – 3,9 км. В реестре объектов муниципальной собственности Новопокровского сельского поселения ни одна из вышеуказанных автомобильных дорог не значится.</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 xml:space="preserve">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Новопокровского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Новопокровского сельского поселения.</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w:t>
      </w:r>
    </w:p>
    <w:p w:rsidR="007062A9" w:rsidRDefault="007062A9" w:rsidP="007062A9">
      <w:pPr>
        <w:pStyle w:val="a8"/>
        <w:spacing w:before="0" w:beforeAutospacing="0" w:after="0" w:afterAutospacing="0"/>
        <w:jc w:val="center"/>
        <w:rPr>
          <w:rFonts w:ascii="Arial" w:hAnsi="Arial" w:cs="Arial"/>
          <w:b/>
          <w:sz w:val="20"/>
          <w:szCs w:val="20"/>
        </w:rPr>
      </w:pPr>
    </w:p>
    <w:p w:rsidR="007062A9" w:rsidRPr="00471762" w:rsidRDefault="007062A9" w:rsidP="007062A9">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В настоящее время население поселения составляет </w:t>
      </w:r>
      <w:r>
        <w:rPr>
          <w:rFonts w:ascii="Arial" w:hAnsi="Arial" w:cs="Arial"/>
          <w:sz w:val="20"/>
          <w:szCs w:val="20"/>
        </w:rPr>
        <w:t>7</w:t>
      </w:r>
      <w:r w:rsidR="00FF0CE3">
        <w:rPr>
          <w:rFonts w:ascii="Arial" w:hAnsi="Arial" w:cs="Arial"/>
          <w:sz w:val="20"/>
          <w:szCs w:val="20"/>
        </w:rPr>
        <w:t>88</w:t>
      </w:r>
      <w:r w:rsidRPr="00471762">
        <w:rPr>
          <w:rFonts w:ascii="Arial" w:hAnsi="Arial" w:cs="Arial"/>
          <w:sz w:val="20"/>
          <w:szCs w:val="20"/>
        </w:rPr>
        <w:t xml:space="preserve"> чел.</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62A9" w:rsidRPr="00471762" w:rsidRDefault="007062A9" w:rsidP="007062A9">
      <w:pPr>
        <w:jc w:val="both"/>
        <w:rPr>
          <w:rFonts w:ascii="Arial" w:hAnsi="Arial" w:cs="Arial"/>
        </w:rPr>
      </w:pPr>
    </w:p>
    <w:p w:rsidR="007062A9" w:rsidRPr="00471762" w:rsidRDefault="007062A9" w:rsidP="007062A9">
      <w:pPr>
        <w:jc w:val="both"/>
        <w:rPr>
          <w:rFonts w:ascii="Arial" w:hAnsi="Arial" w:cs="Arial"/>
        </w:rPr>
      </w:pPr>
    </w:p>
    <w:p w:rsidR="007062A9" w:rsidRPr="00471762" w:rsidRDefault="007062A9" w:rsidP="007062A9">
      <w:pPr>
        <w:jc w:val="both"/>
        <w:rPr>
          <w:rFonts w:ascii="Arial" w:hAnsi="Arial" w:cs="Arial"/>
        </w:rPr>
      </w:pPr>
    </w:p>
    <w:p w:rsidR="007062A9" w:rsidRPr="00471762" w:rsidRDefault="007062A9" w:rsidP="007062A9">
      <w:pPr>
        <w:pStyle w:val="af"/>
        <w:jc w:val="center"/>
        <w:rPr>
          <w:rFonts w:ascii="Arial" w:hAnsi="Arial" w:cs="Arial"/>
          <w:b/>
          <w:sz w:val="20"/>
        </w:rPr>
      </w:pPr>
      <w:r w:rsidRPr="00471762">
        <w:rPr>
          <w:rFonts w:ascii="Arial" w:hAnsi="Arial" w:cs="Arial"/>
          <w:sz w:val="20"/>
        </w:rPr>
        <w:t xml:space="preserve">        </w:t>
      </w:r>
      <w:r w:rsidRPr="00471762">
        <w:rPr>
          <w:rFonts w:ascii="Arial" w:hAnsi="Arial" w:cs="Arial"/>
          <w:b/>
          <w:sz w:val="20"/>
        </w:rPr>
        <w:t>2.Цели и задачи муниципальной программы</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62A9" w:rsidRPr="00471762" w:rsidRDefault="007062A9" w:rsidP="007062A9">
      <w:pPr>
        <w:rPr>
          <w:rFonts w:ascii="Arial" w:hAnsi="Arial" w:cs="Arial"/>
        </w:rPr>
      </w:pPr>
    </w:p>
    <w:p w:rsidR="007062A9" w:rsidRPr="00471762" w:rsidRDefault="007062A9" w:rsidP="007062A9">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7062A9" w:rsidRPr="00471762" w:rsidRDefault="007062A9" w:rsidP="007062A9">
      <w:pPr>
        <w:pStyle w:val="ConsPlusNonformat"/>
        <w:jc w:val="both"/>
        <w:rPr>
          <w:rFonts w:ascii="Arial" w:hAnsi="Arial" w:cs="Arial"/>
          <w:color w:val="000000"/>
        </w:rPr>
      </w:pPr>
      <w:r w:rsidRPr="00471762">
        <w:rPr>
          <w:rFonts w:ascii="Arial" w:hAnsi="Arial" w:cs="Arial"/>
          <w:color w:val="000000"/>
        </w:rPr>
        <w:t>2. Совершенствование системы комплексного благоустройства муниципального образования «Новопокровское сельское поселение»</w:t>
      </w:r>
    </w:p>
    <w:p w:rsidR="007062A9" w:rsidRPr="00471762" w:rsidRDefault="007062A9" w:rsidP="007062A9">
      <w:pPr>
        <w:pStyle w:val="ConsPlusNonformat"/>
        <w:rPr>
          <w:rFonts w:ascii="Arial" w:hAnsi="Arial" w:cs="Arial"/>
        </w:rPr>
      </w:pPr>
      <w:r w:rsidRPr="00471762">
        <w:rPr>
          <w:rFonts w:ascii="Arial" w:hAnsi="Arial" w:cs="Arial"/>
        </w:rPr>
        <w:t xml:space="preserve">3. Повышение уровня внешнего благоустройства и санитарного содержания населенных пунктов Новопокровского сельского поселения </w:t>
      </w:r>
    </w:p>
    <w:p w:rsidR="007062A9" w:rsidRPr="00471762" w:rsidRDefault="007062A9" w:rsidP="007062A9">
      <w:pPr>
        <w:pStyle w:val="ConsPlusNonformat"/>
        <w:jc w:val="both"/>
        <w:rPr>
          <w:rFonts w:ascii="Arial" w:hAnsi="Arial" w:cs="Arial"/>
        </w:rPr>
      </w:pPr>
      <w:r w:rsidRPr="00471762">
        <w:rPr>
          <w:rFonts w:ascii="Arial" w:hAnsi="Arial" w:cs="Arial"/>
        </w:rPr>
        <w:lastRenderedPageBreak/>
        <w:t>4. Обеспечение безопасности дорожного движения</w:t>
      </w:r>
    </w:p>
    <w:p w:rsidR="007062A9" w:rsidRPr="00471762" w:rsidRDefault="007062A9" w:rsidP="007062A9">
      <w:pPr>
        <w:pStyle w:val="HTML"/>
        <w:jc w:val="both"/>
        <w:rPr>
          <w:rFonts w:ascii="Arial" w:hAnsi="Arial" w:cs="Arial"/>
        </w:rPr>
      </w:pPr>
      <w:r w:rsidRPr="00471762">
        <w:rPr>
          <w:rFonts w:ascii="Arial" w:hAnsi="Arial" w:cs="Arial"/>
        </w:rPr>
        <w:t>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2A9" w:rsidRPr="00471762" w:rsidRDefault="007062A9" w:rsidP="007062A9">
      <w:pPr>
        <w:pStyle w:val="HTML"/>
        <w:jc w:val="both"/>
        <w:rPr>
          <w:rFonts w:ascii="Arial" w:hAnsi="Arial" w:cs="Arial"/>
        </w:rPr>
      </w:pPr>
      <w:r w:rsidRPr="00471762">
        <w:rPr>
          <w:rFonts w:ascii="Arial" w:hAnsi="Arial" w:cs="Arial"/>
        </w:rPr>
        <w:t>6. Развитие и поддержка инициатив жителей населенных пунктов по благоустройству санитарной очистке придомовых территорий</w:t>
      </w:r>
    </w:p>
    <w:p w:rsidR="007062A9" w:rsidRPr="00471762" w:rsidRDefault="007062A9" w:rsidP="007062A9">
      <w:pPr>
        <w:shd w:val="clear" w:color="auto" w:fill="FFFFFF"/>
        <w:snapToGrid w:val="0"/>
        <w:spacing w:line="100" w:lineRule="atLeast"/>
        <w:rPr>
          <w:rFonts w:ascii="Arial" w:hAnsi="Arial" w:cs="Arial"/>
        </w:rPr>
      </w:pPr>
      <w:r w:rsidRPr="00471762">
        <w:rPr>
          <w:rFonts w:ascii="Arial" w:hAnsi="Arial" w:cs="Arial"/>
        </w:rPr>
        <w:t>7. Повышение общего  уровня благоустройства поселения;</w:t>
      </w:r>
    </w:p>
    <w:p w:rsidR="007062A9" w:rsidRPr="00471762" w:rsidRDefault="007062A9" w:rsidP="007062A9">
      <w:pPr>
        <w:widowControl w:val="0"/>
        <w:autoSpaceDE w:val="0"/>
        <w:autoSpaceDN w:val="0"/>
        <w:adjustRightInd w:val="0"/>
        <w:rPr>
          <w:rFonts w:ascii="Arial" w:hAnsi="Arial" w:cs="Arial"/>
        </w:rPr>
      </w:pPr>
      <w:r w:rsidRPr="00471762">
        <w:rPr>
          <w:rFonts w:ascii="Arial" w:hAnsi="Arial" w:cs="Arial"/>
        </w:rPr>
        <w:t>8.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62A9" w:rsidRPr="00471762" w:rsidRDefault="007062A9" w:rsidP="007062A9">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62A9" w:rsidRPr="00471762" w:rsidRDefault="007062A9" w:rsidP="007062A9">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62A9" w:rsidRPr="00471762" w:rsidRDefault="007062A9" w:rsidP="007062A9">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62A9" w:rsidRPr="00471762" w:rsidRDefault="007062A9" w:rsidP="007062A9">
      <w:pPr>
        <w:widowControl w:val="0"/>
        <w:autoSpaceDE w:val="0"/>
        <w:autoSpaceDN w:val="0"/>
        <w:adjustRightInd w:val="0"/>
        <w:rPr>
          <w:rFonts w:ascii="Arial" w:hAnsi="Arial" w:cs="Arial"/>
        </w:rPr>
      </w:pPr>
    </w:p>
    <w:p w:rsidR="007062A9" w:rsidRPr="00471762" w:rsidRDefault="007062A9" w:rsidP="007062A9">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Новопокровского сельского поселения» состоит из следующих подпрограмм:</w:t>
      </w:r>
    </w:p>
    <w:p w:rsidR="007062A9" w:rsidRPr="00471762" w:rsidRDefault="007062A9" w:rsidP="007062A9">
      <w:pPr>
        <w:rPr>
          <w:rFonts w:ascii="Arial" w:hAnsi="Arial" w:cs="Arial"/>
        </w:rPr>
      </w:pPr>
    </w:p>
    <w:p w:rsidR="007062A9" w:rsidRPr="00471762" w:rsidRDefault="007062A9" w:rsidP="007062A9">
      <w:pPr>
        <w:numPr>
          <w:ilvl w:val="0"/>
          <w:numId w:val="20"/>
        </w:numPr>
        <w:rPr>
          <w:rFonts w:ascii="Arial" w:hAnsi="Arial" w:cs="Arial"/>
          <w:u w:val="single"/>
        </w:rPr>
      </w:pPr>
      <w:r w:rsidRPr="00471762">
        <w:rPr>
          <w:rFonts w:ascii="Arial" w:hAnsi="Arial" w:cs="Arial"/>
          <w:u w:val="single"/>
        </w:rPr>
        <w:t xml:space="preserve">Модернизация объектов коммунальной инфраструктуры и поддержка жилищно-коммунального хозяйства </w:t>
      </w:r>
      <w:r w:rsidRPr="00471762">
        <w:rPr>
          <w:rFonts w:ascii="Arial" w:hAnsi="Arial" w:cs="Arial"/>
        </w:rPr>
        <w:t>(направлена на капитальный ремонт, ремонт оборудования котельных, сетей тепл</w:t>
      </w:r>
      <w:proofErr w:type="gramStart"/>
      <w:r w:rsidRPr="00471762">
        <w:rPr>
          <w:rFonts w:ascii="Arial" w:hAnsi="Arial" w:cs="Arial"/>
        </w:rPr>
        <w:t>о-</w:t>
      </w:r>
      <w:proofErr w:type="gramEnd"/>
      <w:r w:rsidRPr="00471762">
        <w:rPr>
          <w:rFonts w:ascii="Arial" w:hAnsi="Arial" w:cs="Arial"/>
        </w:rPr>
        <w:t>,водоснабжения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7062A9" w:rsidRPr="00471762" w:rsidRDefault="007062A9" w:rsidP="007062A9">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7062A9" w:rsidRPr="00F47FE8" w:rsidRDefault="007062A9" w:rsidP="007062A9">
      <w:pPr>
        <w:numPr>
          <w:ilvl w:val="0"/>
          <w:numId w:val="20"/>
        </w:numPr>
        <w:rPr>
          <w:rFonts w:ascii="Arial" w:hAnsi="Arial" w:cs="Arial"/>
          <w:u w:val="single"/>
        </w:rPr>
      </w:pPr>
      <w:r w:rsidRPr="00471762">
        <w:rPr>
          <w:rFonts w:ascii="Arial" w:hAnsi="Arial" w:cs="Arial"/>
          <w:u w:val="single"/>
        </w:rPr>
        <w:t>Благоустройство Новопокровского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Новопокровского сельского поселения, обеспечение оптимальных экологических условий для населения)</w:t>
      </w:r>
    </w:p>
    <w:p w:rsidR="007062A9" w:rsidRPr="00471762" w:rsidRDefault="007062A9" w:rsidP="007062A9">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7062A9" w:rsidRPr="00471762" w:rsidRDefault="007062A9" w:rsidP="007062A9">
      <w:pPr>
        <w:rPr>
          <w:rFonts w:ascii="Arial" w:hAnsi="Arial" w:cs="Arial"/>
        </w:rPr>
      </w:pPr>
    </w:p>
    <w:p w:rsidR="007062A9" w:rsidRPr="00471762" w:rsidRDefault="007062A9" w:rsidP="007062A9">
      <w:pPr>
        <w:tabs>
          <w:tab w:val="left" w:pos="4005"/>
        </w:tabs>
        <w:jc w:val="center"/>
        <w:rPr>
          <w:rFonts w:ascii="Arial" w:hAnsi="Arial" w:cs="Arial"/>
          <w:b/>
        </w:rPr>
      </w:pPr>
      <w:r w:rsidRPr="00471762">
        <w:rPr>
          <w:rFonts w:ascii="Arial" w:hAnsi="Arial" w:cs="Arial"/>
          <w:b/>
        </w:rPr>
        <w:t>4.</w:t>
      </w:r>
      <w:r w:rsidRPr="00471762">
        <w:rPr>
          <w:rFonts w:ascii="Arial" w:hAnsi="Arial" w:cs="Arial"/>
        </w:rPr>
        <w:t xml:space="preserve"> </w:t>
      </w:r>
      <w:r w:rsidRPr="00471762">
        <w:rPr>
          <w:rFonts w:ascii="Arial" w:hAnsi="Arial" w:cs="Arial"/>
          <w:b/>
        </w:rPr>
        <w:t>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Новопокровского сельского поселения» 201</w:t>
      </w:r>
      <w:r w:rsidR="00FF0CE3">
        <w:rPr>
          <w:rFonts w:ascii="Arial" w:hAnsi="Arial" w:cs="Arial"/>
        </w:rPr>
        <w:t>7</w:t>
      </w:r>
      <w:r w:rsidRPr="00471762">
        <w:rPr>
          <w:rFonts w:ascii="Arial" w:hAnsi="Arial" w:cs="Arial"/>
        </w:rPr>
        <w:t xml:space="preserve"> – 20</w:t>
      </w:r>
      <w:r w:rsidR="00FF0CE3">
        <w:rPr>
          <w:rFonts w:ascii="Arial" w:hAnsi="Arial" w:cs="Arial"/>
        </w:rPr>
        <w:t>20</w:t>
      </w:r>
      <w:r w:rsidRPr="00471762">
        <w:rPr>
          <w:rFonts w:ascii="Arial" w:hAnsi="Arial" w:cs="Arial"/>
        </w:rPr>
        <w:t xml:space="preserve"> годы.</w:t>
      </w:r>
    </w:p>
    <w:p w:rsidR="007062A9" w:rsidRPr="00471762" w:rsidRDefault="007062A9" w:rsidP="007062A9">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Новопокровского сельского поселения» позволит:</w:t>
      </w:r>
    </w:p>
    <w:p w:rsidR="007062A9" w:rsidRPr="00471762" w:rsidRDefault="007062A9" w:rsidP="007062A9">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Новопокровского сельского поселения;</w:t>
      </w:r>
    </w:p>
    <w:p w:rsidR="007062A9" w:rsidRPr="00471762" w:rsidRDefault="007062A9" w:rsidP="007062A9">
      <w:pPr>
        <w:numPr>
          <w:ilvl w:val="0"/>
          <w:numId w:val="21"/>
        </w:numPr>
        <w:rPr>
          <w:rFonts w:ascii="Arial" w:hAnsi="Arial" w:cs="Arial"/>
        </w:rPr>
      </w:pPr>
      <w:r w:rsidRPr="00471762">
        <w:rPr>
          <w:rFonts w:ascii="Arial" w:hAnsi="Arial" w:cs="Arial"/>
        </w:rPr>
        <w:t>Улучшить экологические условия для населения;</w:t>
      </w:r>
    </w:p>
    <w:p w:rsidR="007062A9" w:rsidRPr="00471762" w:rsidRDefault="007062A9" w:rsidP="007062A9">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7062A9" w:rsidRPr="00471762" w:rsidRDefault="007062A9" w:rsidP="007062A9">
      <w:pPr>
        <w:numPr>
          <w:ilvl w:val="0"/>
          <w:numId w:val="21"/>
        </w:numPr>
        <w:rPr>
          <w:rFonts w:ascii="Arial" w:hAnsi="Arial" w:cs="Arial"/>
        </w:rPr>
      </w:pPr>
      <w:r w:rsidRPr="00471762">
        <w:rPr>
          <w:rFonts w:ascii="Arial" w:hAnsi="Arial" w:cs="Arial"/>
        </w:rPr>
        <w:t>Снизить затраты бюджета Новопокровского сельского поселения на возмещение части затрат при применении регулируемых цен при предоставлении услуг населению.</w:t>
      </w:r>
    </w:p>
    <w:p w:rsidR="007062A9" w:rsidRPr="00471762" w:rsidRDefault="007062A9" w:rsidP="007062A9">
      <w:pPr>
        <w:rPr>
          <w:rFonts w:ascii="Arial" w:hAnsi="Arial" w:cs="Arial"/>
        </w:rPr>
      </w:pPr>
    </w:p>
    <w:p w:rsidR="007062A9" w:rsidRPr="00471762" w:rsidRDefault="007062A9" w:rsidP="007062A9">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62A9" w:rsidRPr="00471762" w:rsidRDefault="007062A9" w:rsidP="007062A9">
      <w:pPr>
        <w:pStyle w:val="ConsPlusNonformat"/>
        <w:jc w:val="center"/>
        <w:rPr>
          <w:rFonts w:ascii="Arial" w:hAnsi="Arial" w:cs="Arial"/>
        </w:rPr>
      </w:pPr>
    </w:p>
    <w:p w:rsidR="007062A9" w:rsidRPr="00471762" w:rsidRDefault="007062A9" w:rsidP="007062A9">
      <w:pPr>
        <w:widowControl w:val="0"/>
        <w:autoSpaceDE w:val="0"/>
        <w:autoSpaceDN w:val="0"/>
        <w:adjustRightInd w:val="0"/>
        <w:jc w:val="center"/>
        <w:rPr>
          <w:rFonts w:ascii="Arial" w:hAnsi="Arial" w:cs="Arial"/>
        </w:rPr>
      </w:pPr>
    </w:p>
    <w:tbl>
      <w:tblPr>
        <w:tblW w:w="8178" w:type="dxa"/>
        <w:tblCellSpacing w:w="5" w:type="nil"/>
        <w:tblInd w:w="75" w:type="dxa"/>
        <w:tblCellMar>
          <w:left w:w="75" w:type="dxa"/>
          <w:right w:w="75" w:type="dxa"/>
        </w:tblCellMar>
        <w:tblLook w:val="0000" w:firstRow="0" w:lastRow="0" w:firstColumn="0" w:lastColumn="0" w:noHBand="0" w:noVBand="0"/>
      </w:tblPr>
      <w:tblGrid>
        <w:gridCol w:w="2471"/>
        <w:gridCol w:w="1972"/>
        <w:gridCol w:w="1344"/>
        <w:gridCol w:w="1377"/>
        <w:gridCol w:w="990"/>
        <w:gridCol w:w="24"/>
      </w:tblGrid>
      <w:tr w:rsidR="005E4BDA" w:rsidRPr="00471762" w:rsidTr="005E4BDA">
        <w:trPr>
          <w:trHeight w:val="400"/>
          <w:tblCellSpacing w:w="5" w:type="nil"/>
        </w:trPr>
        <w:tc>
          <w:tcPr>
            <w:tcW w:w="2471" w:type="dxa"/>
            <w:vMerge w:val="restart"/>
            <w:tcBorders>
              <w:top w:val="single" w:sz="8" w:space="0" w:color="auto"/>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 Наименование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lastRenderedPageBreak/>
              <w:t xml:space="preserve"> муниципальной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  программы,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 подпрограммы,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1972" w:type="dxa"/>
            <w:vMerge w:val="restart"/>
            <w:tcBorders>
              <w:top w:val="single" w:sz="8" w:space="0" w:color="auto"/>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lastRenderedPageBreak/>
              <w:t xml:space="preserve">     Источник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lastRenderedPageBreak/>
              <w:t xml:space="preserve">  финансирования  </w:t>
            </w:r>
          </w:p>
        </w:tc>
        <w:tc>
          <w:tcPr>
            <w:tcW w:w="3735" w:type="dxa"/>
            <w:gridSpan w:val="4"/>
            <w:tcBorders>
              <w:top w:val="single" w:sz="4" w:space="0" w:color="auto"/>
              <w:bottom w:val="single" w:sz="4" w:space="0" w:color="auto"/>
              <w:right w:val="single" w:sz="4" w:space="0" w:color="auto"/>
            </w:tcBorders>
            <w:shd w:val="clear" w:color="auto" w:fill="auto"/>
          </w:tcPr>
          <w:p w:rsidR="005E4BDA" w:rsidRPr="005E4BDA" w:rsidRDefault="005E4BDA">
            <w:pPr>
              <w:spacing w:after="200" w:line="276" w:lineRule="auto"/>
              <w:rPr>
                <w:rFonts w:ascii="Arial" w:hAnsi="Arial" w:cs="Arial"/>
              </w:rPr>
            </w:pPr>
            <w:r w:rsidRPr="005E4BDA">
              <w:rPr>
                <w:rFonts w:ascii="Arial" w:hAnsi="Arial" w:cs="Arial"/>
              </w:rPr>
              <w:lastRenderedPageBreak/>
              <w:t xml:space="preserve">Объем финансовых ресурсов, тыс. </w:t>
            </w:r>
            <w:r w:rsidRPr="005E4BDA">
              <w:rPr>
                <w:rFonts w:ascii="Arial" w:hAnsi="Arial" w:cs="Arial"/>
              </w:rPr>
              <w:lastRenderedPageBreak/>
              <w:t>руб.</w:t>
            </w:r>
          </w:p>
        </w:tc>
      </w:tr>
      <w:tr w:rsidR="005E4BDA" w:rsidRPr="00471762" w:rsidTr="005E4BDA">
        <w:trPr>
          <w:gridAfter w:val="1"/>
          <w:wAfter w:w="24" w:type="dxa"/>
          <w:trHeight w:val="6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344"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 год</w:t>
            </w:r>
            <w:r w:rsidRPr="00471762">
              <w:rPr>
                <w:rFonts w:ascii="Arial" w:hAnsi="Arial" w:cs="Arial"/>
              </w:rPr>
              <w:t xml:space="preserve"> </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2019 год</w:t>
            </w:r>
            <w:r w:rsidRPr="00471762">
              <w:rPr>
                <w:rFonts w:ascii="Arial" w:hAnsi="Arial" w:cs="Arial"/>
              </w:rPr>
              <w:t xml:space="preserve">  </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2020 год</w:t>
            </w:r>
          </w:p>
        </w:tc>
      </w:tr>
      <w:tr w:rsidR="005E4BDA" w:rsidRPr="00471762" w:rsidTr="005E4BDA">
        <w:trPr>
          <w:gridAfter w:val="1"/>
          <w:wAfter w:w="24" w:type="dxa"/>
          <w:tblCellSpacing w:w="5" w:type="nil"/>
        </w:trPr>
        <w:tc>
          <w:tcPr>
            <w:tcW w:w="2471"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sidRPr="00471762">
              <w:rPr>
                <w:rFonts w:ascii="Arial" w:hAnsi="Arial" w:cs="Arial"/>
              </w:rPr>
              <w:t>1</w:t>
            </w: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sidRPr="00471762">
              <w:rPr>
                <w:rFonts w:ascii="Arial" w:hAnsi="Arial" w:cs="Arial"/>
              </w:rPr>
              <w:t>2</w:t>
            </w:r>
          </w:p>
        </w:tc>
        <w:tc>
          <w:tcPr>
            <w:tcW w:w="1344"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sidRPr="00471762">
              <w:rPr>
                <w:rFonts w:ascii="Arial" w:hAnsi="Arial" w:cs="Arial"/>
              </w:rPr>
              <w:t>4</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sidRPr="00471762">
              <w:rPr>
                <w:rFonts w:ascii="Arial" w:hAnsi="Arial" w:cs="Arial"/>
              </w:rPr>
              <w:t>5</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sidRPr="00471762">
              <w:rPr>
                <w:rFonts w:ascii="Arial" w:hAnsi="Arial" w:cs="Arial"/>
              </w:rPr>
              <w:t>6</w:t>
            </w:r>
          </w:p>
        </w:tc>
      </w:tr>
      <w:tr w:rsidR="005E4BDA" w:rsidRPr="00471762" w:rsidTr="005E4BDA">
        <w:trPr>
          <w:gridAfter w:val="1"/>
          <w:wAfter w:w="24" w:type="dxa"/>
          <w:trHeight w:val="400"/>
          <w:tblCellSpacing w:w="5" w:type="nil"/>
        </w:trPr>
        <w:tc>
          <w:tcPr>
            <w:tcW w:w="2471" w:type="dxa"/>
            <w:vMerge w:val="restart"/>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left w:val="single" w:sz="8" w:space="0" w:color="auto"/>
              <w:bottom w:val="single" w:sz="8"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4358,30932</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1709</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2064</w:t>
            </w:r>
          </w:p>
        </w:tc>
      </w:tr>
      <w:tr w:rsidR="005E4BDA" w:rsidRPr="00471762" w:rsidTr="005E4BDA">
        <w:trPr>
          <w:gridAfter w:val="1"/>
          <w:wAfter w:w="24" w:type="dxa"/>
          <w:trHeight w:val="4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10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400"/>
          <w:tblCellSpacing w:w="5" w:type="nil"/>
        </w:trPr>
        <w:tc>
          <w:tcPr>
            <w:tcW w:w="2471" w:type="dxa"/>
            <w:vMerge w:val="restart"/>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инфраструктуры и поддержка жилищно-коммунального хозяйства»</w:t>
            </w: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left w:val="single" w:sz="8" w:space="0" w:color="auto"/>
              <w:bottom w:val="single" w:sz="8"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337,79237</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1170</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1475</w:t>
            </w:r>
          </w:p>
        </w:tc>
      </w:tr>
      <w:tr w:rsidR="005E4BDA" w:rsidRPr="00471762" w:rsidTr="005E4BDA">
        <w:trPr>
          <w:gridAfter w:val="1"/>
          <w:wAfter w:w="24" w:type="dxa"/>
          <w:trHeight w:val="4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left w:val="single" w:sz="8" w:space="0" w:color="auto"/>
              <w:bottom w:val="single" w:sz="8"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337,79237</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1170</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1475</w:t>
            </w:r>
          </w:p>
        </w:tc>
      </w:tr>
      <w:tr w:rsidR="005E4BDA" w:rsidRPr="00471762" w:rsidTr="005E4BDA">
        <w:trPr>
          <w:gridAfter w:val="1"/>
          <w:wAfter w:w="24" w:type="dxa"/>
          <w:trHeight w:val="10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400"/>
          <w:tblCellSpacing w:w="5" w:type="nil"/>
        </w:trPr>
        <w:tc>
          <w:tcPr>
            <w:tcW w:w="2471" w:type="dxa"/>
            <w:vMerge w:val="restart"/>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b/>
              </w:rPr>
              <w:t>Мероприятие</w:t>
            </w:r>
            <w:r w:rsidRPr="00471762">
              <w:rPr>
                <w:rFonts w:ascii="Arial" w:hAnsi="Arial" w:cs="Arial"/>
              </w:rPr>
              <w:t xml:space="preserve"> «</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left w:val="single" w:sz="8" w:space="0" w:color="auto"/>
              <w:bottom w:val="single" w:sz="8"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337,79237</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1170</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1475</w:t>
            </w:r>
          </w:p>
        </w:tc>
      </w:tr>
      <w:tr w:rsidR="005E4BDA" w:rsidRPr="00471762" w:rsidTr="005E4BDA">
        <w:trPr>
          <w:gridAfter w:val="1"/>
          <w:wAfter w:w="24" w:type="dxa"/>
          <w:trHeight w:val="4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left w:val="single" w:sz="8" w:space="0" w:color="auto"/>
              <w:bottom w:val="single" w:sz="8"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337,79237</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1170</w:t>
            </w: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1475</w:t>
            </w:r>
          </w:p>
        </w:tc>
      </w:tr>
      <w:tr w:rsidR="005E4BDA" w:rsidRPr="00471762" w:rsidTr="005E4BDA">
        <w:trPr>
          <w:gridAfter w:val="1"/>
          <w:wAfter w:w="24" w:type="dxa"/>
          <w:trHeight w:val="1000"/>
          <w:tblCellSpacing w:w="5" w:type="nil"/>
        </w:trPr>
        <w:tc>
          <w:tcPr>
            <w:tcW w:w="2471" w:type="dxa"/>
            <w:vMerge/>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1000"/>
          <w:tblCellSpacing w:w="5" w:type="nil"/>
        </w:trPr>
        <w:tc>
          <w:tcPr>
            <w:tcW w:w="2471" w:type="dxa"/>
            <w:tcBorders>
              <w:left w:val="single" w:sz="8" w:space="0" w:color="auto"/>
              <w:bottom w:val="single" w:sz="8"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5E4BDA" w:rsidRPr="007029BC" w:rsidRDefault="005E4BDA" w:rsidP="005E4BDA">
            <w:pPr>
              <w:widowControl w:val="0"/>
              <w:autoSpaceDE w:val="0"/>
              <w:autoSpaceDN w:val="0"/>
              <w:adjustRightInd w:val="0"/>
              <w:jc w:val="both"/>
              <w:rPr>
                <w:rFonts w:ascii="Arial" w:hAnsi="Arial" w:cs="Arial"/>
              </w:rPr>
            </w:pPr>
            <w:r>
              <w:rPr>
                <w:rFonts w:ascii="Arial" w:hAnsi="Arial" w:cs="Arial"/>
              </w:rPr>
              <w:t>«Капитальный и текущий ремонт муниципального жилого фонда»</w:t>
            </w:r>
          </w:p>
        </w:tc>
        <w:tc>
          <w:tcPr>
            <w:tcW w:w="1972"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Всего</w:t>
            </w:r>
          </w:p>
        </w:tc>
        <w:tc>
          <w:tcPr>
            <w:tcW w:w="1344" w:type="dxa"/>
            <w:tcBorders>
              <w:left w:val="single" w:sz="8" w:space="0" w:color="auto"/>
              <w:bottom w:val="single" w:sz="8"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84,75046</w:t>
            </w:r>
          </w:p>
        </w:tc>
        <w:tc>
          <w:tcPr>
            <w:tcW w:w="1377"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left w:val="single" w:sz="8" w:space="0" w:color="auto"/>
              <w:bottom w:val="single" w:sz="8"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263"/>
          <w:tblCellSpacing w:w="5" w:type="nil"/>
        </w:trPr>
        <w:tc>
          <w:tcPr>
            <w:tcW w:w="2471" w:type="dxa"/>
            <w:vMerge w:val="restart"/>
            <w:tcBorders>
              <w:top w:val="single" w:sz="4" w:space="0" w:color="auto"/>
              <w:left w:val="single" w:sz="8" w:space="0" w:color="auto"/>
              <w:right w:val="single" w:sz="8" w:space="0" w:color="auto"/>
            </w:tcBorders>
          </w:tcPr>
          <w:p w:rsidR="005E4BDA" w:rsidRPr="001D3353" w:rsidRDefault="005E4BDA" w:rsidP="005E4BDA">
            <w:pPr>
              <w:widowControl w:val="0"/>
              <w:autoSpaceDE w:val="0"/>
              <w:autoSpaceDN w:val="0"/>
              <w:adjustRightInd w:val="0"/>
              <w:jc w:val="both"/>
              <w:rPr>
                <w:rFonts w:ascii="Arial" w:hAnsi="Arial" w:cs="Arial"/>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84,75046</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270"/>
          <w:tblCellSpacing w:w="5" w:type="nil"/>
        </w:trPr>
        <w:tc>
          <w:tcPr>
            <w:tcW w:w="2471" w:type="dxa"/>
            <w:vMerge/>
            <w:tcBorders>
              <w:left w:val="single" w:sz="8" w:space="0" w:color="auto"/>
              <w:bottom w:val="single" w:sz="4" w:space="0" w:color="auto"/>
              <w:right w:val="single" w:sz="8" w:space="0" w:color="auto"/>
            </w:tcBorders>
          </w:tcPr>
          <w:p w:rsidR="005E4BDA" w:rsidRPr="001D3353" w:rsidRDefault="005E4BDA" w:rsidP="005E4BDA">
            <w:pPr>
              <w:widowControl w:val="0"/>
              <w:autoSpaceDE w:val="0"/>
              <w:autoSpaceDN w:val="0"/>
              <w:adjustRightInd w:val="0"/>
              <w:jc w:val="both"/>
              <w:rPr>
                <w:rFonts w:ascii="Arial" w:hAnsi="Arial" w:cs="Arial"/>
                <w:b/>
                <w:u w:val="single"/>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360"/>
          <w:tblCellSpacing w:w="5" w:type="nil"/>
        </w:trPr>
        <w:tc>
          <w:tcPr>
            <w:tcW w:w="2471" w:type="dxa"/>
            <w:tcBorders>
              <w:top w:val="single" w:sz="4" w:space="0" w:color="auto"/>
              <w:left w:val="single" w:sz="8" w:space="0" w:color="auto"/>
              <w:bottom w:val="single" w:sz="4" w:space="0" w:color="auto"/>
              <w:right w:val="single" w:sz="8" w:space="0" w:color="auto"/>
            </w:tcBorders>
          </w:tcPr>
          <w:p w:rsidR="005E4BDA" w:rsidRPr="001D3353" w:rsidRDefault="005E4BDA" w:rsidP="005E4BDA">
            <w:pPr>
              <w:widowControl w:val="0"/>
              <w:autoSpaceDE w:val="0"/>
              <w:autoSpaceDN w:val="0"/>
              <w:adjustRightInd w:val="0"/>
              <w:jc w:val="both"/>
              <w:rPr>
                <w:rFonts w:ascii="Arial" w:hAnsi="Arial" w:cs="Arial"/>
                <w:b/>
              </w:rPr>
            </w:pPr>
            <w:r w:rsidRPr="001D3353">
              <w:rPr>
                <w:rFonts w:ascii="Arial" w:hAnsi="Arial" w:cs="Arial"/>
                <w:b/>
              </w:rPr>
              <w:t>Мероприятие</w:t>
            </w:r>
          </w:p>
          <w:p w:rsidR="005E4BDA" w:rsidRPr="001D3353" w:rsidRDefault="005E4BDA" w:rsidP="005E4BDA">
            <w:pPr>
              <w:widowControl w:val="0"/>
              <w:autoSpaceDE w:val="0"/>
              <w:autoSpaceDN w:val="0"/>
              <w:adjustRightInd w:val="0"/>
              <w:jc w:val="both"/>
              <w:rPr>
                <w:rFonts w:ascii="Arial" w:hAnsi="Arial" w:cs="Arial"/>
                <w:b/>
                <w:u w:val="single"/>
              </w:rPr>
            </w:pPr>
            <w:r w:rsidRPr="001D3353">
              <w:rPr>
                <w:rFonts w:ascii="Arial" w:hAnsi="Arial" w:cs="Arial"/>
              </w:rPr>
              <w:t>«Капитальный и текущий ремонт муниципального жилого фонда»</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Всего</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84,75046</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360"/>
          <w:tblCellSpacing w:w="5" w:type="nil"/>
        </w:trPr>
        <w:tc>
          <w:tcPr>
            <w:tcW w:w="2471" w:type="dxa"/>
            <w:vMerge w:val="restart"/>
            <w:tcBorders>
              <w:left w:val="single" w:sz="8" w:space="0" w:color="auto"/>
              <w:right w:val="single" w:sz="8" w:space="0" w:color="auto"/>
            </w:tcBorders>
          </w:tcPr>
          <w:p w:rsidR="005E4BDA" w:rsidRPr="001D3353"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84,75046</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360"/>
          <w:tblCellSpacing w:w="5" w:type="nil"/>
        </w:trPr>
        <w:tc>
          <w:tcPr>
            <w:tcW w:w="2471" w:type="dxa"/>
            <w:vMerge/>
            <w:tcBorders>
              <w:left w:val="single" w:sz="8" w:space="0" w:color="auto"/>
              <w:bottom w:val="single" w:sz="4" w:space="0" w:color="auto"/>
              <w:right w:val="single" w:sz="8" w:space="0" w:color="auto"/>
            </w:tcBorders>
          </w:tcPr>
          <w:p w:rsidR="005E4BDA" w:rsidRPr="001D3353"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360"/>
          <w:tblCellSpacing w:w="5" w:type="nil"/>
        </w:trPr>
        <w:tc>
          <w:tcPr>
            <w:tcW w:w="2471" w:type="dxa"/>
            <w:tcBorders>
              <w:left w:val="single" w:sz="8" w:space="0" w:color="auto"/>
              <w:bottom w:val="single" w:sz="4"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5E4BDA" w:rsidRPr="001D3353" w:rsidRDefault="005E4BDA" w:rsidP="005E4BDA">
            <w:pPr>
              <w:widowControl w:val="0"/>
              <w:autoSpaceDE w:val="0"/>
              <w:autoSpaceDN w:val="0"/>
              <w:adjustRightInd w:val="0"/>
              <w:jc w:val="both"/>
              <w:rPr>
                <w:rFonts w:ascii="Arial" w:hAnsi="Arial" w:cs="Arial"/>
                <w:b/>
              </w:rPr>
            </w:pPr>
            <w:r>
              <w:rPr>
                <w:rFonts w:ascii="Arial" w:hAnsi="Arial" w:cs="Arial"/>
                <w:b/>
              </w:rPr>
              <w:t>«Дорожное хозяйство»</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Всего</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546,85140</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539</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589</w:t>
            </w:r>
          </w:p>
        </w:tc>
      </w:tr>
      <w:tr w:rsidR="005E4BDA" w:rsidRPr="00471762" w:rsidTr="005E4BDA">
        <w:trPr>
          <w:gridAfter w:val="1"/>
          <w:wAfter w:w="24" w:type="dxa"/>
          <w:trHeight w:val="360"/>
          <w:tblCellSpacing w:w="5" w:type="nil"/>
        </w:trPr>
        <w:tc>
          <w:tcPr>
            <w:tcW w:w="2471" w:type="dxa"/>
            <w:vMerge w:val="restart"/>
            <w:tcBorders>
              <w:left w:val="single" w:sz="8"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u w:val="single"/>
              </w:rPr>
            </w:pPr>
          </w:p>
        </w:tc>
        <w:tc>
          <w:tcPr>
            <w:tcW w:w="1972" w:type="dxa"/>
            <w:tcBorders>
              <w:top w:val="single" w:sz="4" w:space="0" w:color="auto"/>
              <w:left w:val="single" w:sz="8" w:space="0" w:color="auto"/>
              <w:bottom w:val="single" w:sz="4" w:space="0" w:color="auto"/>
              <w:right w:val="single" w:sz="8" w:space="0" w:color="auto"/>
            </w:tcBorders>
          </w:tcPr>
          <w:p w:rsidR="005E4BDA" w:rsidRDefault="005E4BDA" w:rsidP="005E4BDA">
            <w:pPr>
              <w:widowControl w:val="0"/>
              <w:autoSpaceDE w:val="0"/>
              <w:autoSpaceDN w:val="0"/>
              <w:adjustRightInd w:val="0"/>
              <w:rPr>
                <w:rFonts w:ascii="Arial" w:hAnsi="Arial" w:cs="Arial"/>
              </w:rPr>
            </w:pPr>
            <w:r>
              <w:rPr>
                <w:rFonts w:ascii="Arial" w:hAnsi="Arial" w:cs="Arial"/>
              </w:rPr>
              <w:t>местный бюджет</w:t>
            </w:r>
          </w:p>
        </w:tc>
        <w:tc>
          <w:tcPr>
            <w:tcW w:w="1344" w:type="dxa"/>
            <w:tcBorders>
              <w:top w:val="single" w:sz="4" w:space="0" w:color="auto"/>
              <w:left w:val="single" w:sz="8" w:space="0" w:color="auto"/>
              <w:bottom w:val="single" w:sz="4" w:space="0" w:color="auto"/>
              <w:right w:val="single" w:sz="8" w:space="0" w:color="auto"/>
            </w:tcBorders>
          </w:tcPr>
          <w:p w:rsidR="005E4BDA" w:rsidRDefault="005F273C" w:rsidP="005E4BDA">
            <w:pPr>
              <w:widowControl w:val="0"/>
              <w:autoSpaceDE w:val="0"/>
              <w:autoSpaceDN w:val="0"/>
              <w:adjustRightInd w:val="0"/>
              <w:jc w:val="center"/>
              <w:rPr>
                <w:rFonts w:ascii="Arial" w:hAnsi="Arial" w:cs="Arial"/>
              </w:rPr>
            </w:pPr>
            <w:r>
              <w:rPr>
                <w:rFonts w:ascii="Arial" w:hAnsi="Arial" w:cs="Arial"/>
              </w:rPr>
              <w:t>546,85140</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539</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Pr>
                <w:rFonts w:ascii="Arial" w:hAnsi="Arial" w:cs="Arial"/>
              </w:rPr>
              <w:t>589</w:t>
            </w:r>
          </w:p>
        </w:tc>
      </w:tr>
      <w:tr w:rsidR="005E4BDA" w:rsidRPr="00471762" w:rsidTr="005E4BDA">
        <w:trPr>
          <w:gridAfter w:val="1"/>
          <w:wAfter w:w="24" w:type="dxa"/>
          <w:trHeight w:val="360"/>
          <w:tblCellSpacing w:w="5" w:type="nil"/>
        </w:trPr>
        <w:tc>
          <w:tcPr>
            <w:tcW w:w="2471" w:type="dxa"/>
            <w:vMerge/>
            <w:tcBorders>
              <w:left w:val="single" w:sz="8" w:space="0" w:color="auto"/>
              <w:bottom w:val="single" w:sz="4"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u w:val="single"/>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Default="005E4BDA" w:rsidP="005E4BDA">
            <w:pPr>
              <w:widowControl w:val="0"/>
              <w:autoSpaceDE w:val="0"/>
              <w:autoSpaceDN w:val="0"/>
              <w:adjustRightInd w:val="0"/>
              <w:rPr>
                <w:rFonts w:ascii="Arial" w:hAnsi="Arial" w:cs="Arial"/>
              </w:rPr>
            </w:pPr>
          </w:p>
        </w:tc>
      </w:tr>
      <w:tr w:rsidR="005E4BDA" w:rsidRPr="00471762" w:rsidTr="005E4BDA">
        <w:trPr>
          <w:gridAfter w:val="1"/>
          <w:wAfter w:w="24" w:type="dxa"/>
          <w:trHeight w:val="312"/>
          <w:tblCellSpacing w:w="5" w:type="nil"/>
        </w:trPr>
        <w:tc>
          <w:tcPr>
            <w:tcW w:w="2471" w:type="dxa"/>
            <w:vMerge w:val="restart"/>
            <w:tcBorders>
              <w:top w:val="single" w:sz="4" w:space="0" w:color="auto"/>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 xml:space="preserve">«Капитальный ремонт, ремонт и содержание </w:t>
            </w:r>
            <w:r w:rsidRPr="00471762">
              <w:rPr>
                <w:rFonts w:ascii="Arial" w:hAnsi="Arial" w:cs="Arial"/>
              </w:rPr>
              <w:lastRenderedPageBreak/>
              <w:t>автомобильных дорог общего пользования за счет средств Дорожного фонда»</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447,43098</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539</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589</w:t>
            </w:r>
          </w:p>
        </w:tc>
      </w:tr>
      <w:tr w:rsidR="005E4BDA" w:rsidRPr="00471762" w:rsidTr="005E4BDA">
        <w:trPr>
          <w:gridAfter w:val="1"/>
          <w:wAfter w:w="24" w:type="dxa"/>
          <w:trHeight w:val="435"/>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447,43098</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539</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589</w:t>
            </w:r>
          </w:p>
        </w:tc>
      </w:tr>
      <w:tr w:rsidR="005E4BDA" w:rsidRPr="00471762" w:rsidTr="005E4BDA">
        <w:trPr>
          <w:gridAfter w:val="1"/>
          <w:wAfter w:w="24" w:type="dxa"/>
          <w:trHeight w:val="1170"/>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347"/>
          <w:tblCellSpacing w:w="5" w:type="nil"/>
        </w:trPr>
        <w:tc>
          <w:tcPr>
            <w:tcW w:w="2471" w:type="dxa"/>
            <w:vMerge w:val="restart"/>
            <w:tcBorders>
              <w:left w:val="single" w:sz="8"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rPr>
            </w:pPr>
            <w:r w:rsidRPr="00471762">
              <w:rPr>
                <w:rFonts w:ascii="Arial" w:hAnsi="Arial" w:cs="Arial"/>
                <w:b/>
              </w:rPr>
              <w:lastRenderedPageBreak/>
              <w:t>Мероприятие</w:t>
            </w:r>
          </w:p>
          <w:p w:rsidR="005E4BDA" w:rsidRPr="00814B01" w:rsidRDefault="005E4BDA" w:rsidP="005E4BDA">
            <w:pPr>
              <w:widowControl w:val="0"/>
              <w:autoSpaceDE w:val="0"/>
              <w:autoSpaceDN w:val="0"/>
              <w:adjustRightInd w:val="0"/>
              <w:jc w:val="both"/>
              <w:rPr>
                <w:rFonts w:ascii="Arial" w:hAnsi="Arial" w:cs="Arial"/>
              </w:rPr>
            </w:pPr>
            <w:r>
              <w:rPr>
                <w:rFonts w:ascii="Arial" w:hAnsi="Arial" w:cs="Arial"/>
              </w:rPr>
              <w:t>«</w:t>
            </w:r>
            <w:r w:rsidRPr="00814B01">
              <w:rPr>
                <w:rFonts w:ascii="Arial" w:hAnsi="Arial" w:cs="Arial"/>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r>
              <w:rPr>
                <w:rFonts w:ascii="Arial" w:hAnsi="Arial" w:cs="Arial"/>
              </w:rPr>
              <w:t>»</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550"/>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1170"/>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255"/>
          <w:tblCellSpacing w:w="5" w:type="nil"/>
        </w:trPr>
        <w:tc>
          <w:tcPr>
            <w:tcW w:w="2471" w:type="dxa"/>
            <w:vMerge w:val="restart"/>
            <w:tcBorders>
              <w:left w:val="single" w:sz="8"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rPr>
            </w:pPr>
            <w:r w:rsidRPr="00471762">
              <w:rPr>
                <w:rFonts w:ascii="Arial" w:hAnsi="Arial" w:cs="Arial"/>
                <w:b/>
              </w:rPr>
              <w:t>Мероприятие</w:t>
            </w:r>
          </w:p>
          <w:p w:rsidR="005E4BDA" w:rsidRPr="006A68A3" w:rsidRDefault="005E4BDA" w:rsidP="005E4BDA">
            <w:pPr>
              <w:widowControl w:val="0"/>
              <w:autoSpaceDE w:val="0"/>
              <w:autoSpaceDN w:val="0"/>
              <w:adjustRightInd w:val="0"/>
              <w:jc w:val="both"/>
              <w:rPr>
                <w:rFonts w:ascii="Arial" w:hAnsi="Arial" w:cs="Arial"/>
              </w:rPr>
            </w:pPr>
            <w:r w:rsidRPr="006A68A3">
              <w:rPr>
                <w:rFonts w:ascii="Arial" w:hAnsi="Arial" w:cs="Arial"/>
              </w:rPr>
              <w:t>«Оформление в собственность автомобильных дорог общего пользования»</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99,42042</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330"/>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99,42042</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555"/>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330"/>
          <w:tblCellSpacing w:w="5" w:type="nil"/>
        </w:trPr>
        <w:tc>
          <w:tcPr>
            <w:tcW w:w="2471" w:type="dxa"/>
            <w:vMerge w:val="restart"/>
            <w:tcBorders>
              <w:top w:val="single" w:sz="4" w:space="0" w:color="auto"/>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320,01509</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345"/>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u w:val="single"/>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320,01509</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675"/>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u w:val="single"/>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540"/>
          <w:tblCellSpacing w:w="5" w:type="nil"/>
        </w:trPr>
        <w:tc>
          <w:tcPr>
            <w:tcW w:w="2471" w:type="dxa"/>
            <w:vMerge w:val="restart"/>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A02B4C" w:rsidP="005E4BDA">
            <w:pPr>
              <w:widowControl w:val="0"/>
              <w:autoSpaceDE w:val="0"/>
              <w:autoSpaceDN w:val="0"/>
              <w:adjustRightInd w:val="0"/>
              <w:jc w:val="center"/>
              <w:rPr>
                <w:rFonts w:ascii="Arial" w:hAnsi="Arial" w:cs="Arial"/>
              </w:rPr>
            </w:pPr>
            <w:r>
              <w:rPr>
                <w:rFonts w:ascii="Arial" w:hAnsi="Arial" w:cs="Arial"/>
              </w:rPr>
              <w:t>88,706</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540"/>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A02B4C" w:rsidP="005E4BDA">
            <w:pPr>
              <w:widowControl w:val="0"/>
              <w:autoSpaceDE w:val="0"/>
              <w:autoSpaceDN w:val="0"/>
              <w:adjustRightInd w:val="0"/>
              <w:jc w:val="center"/>
              <w:rPr>
                <w:rFonts w:ascii="Arial" w:hAnsi="Arial" w:cs="Arial"/>
              </w:rPr>
            </w:pPr>
            <w:r>
              <w:rPr>
                <w:rFonts w:ascii="Arial" w:hAnsi="Arial" w:cs="Arial"/>
              </w:rPr>
              <w:t>88,706</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3030"/>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429"/>
          <w:tblCellSpacing w:w="5" w:type="nil"/>
        </w:trPr>
        <w:tc>
          <w:tcPr>
            <w:tcW w:w="2471" w:type="dxa"/>
            <w:vMerge w:val="restart"/>
            <w:tcBorders>
              <w:left w:val="single" w:sz="8"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rPr>
            </w:pPr>
            <w:r w:rsidRPr="00471762">
              <w:rPr>
                <w:rFonts w:ascii="Arial" w:hAnsi="Arial" w:cs="Arial"/>
                <w:b/>
              </w:rPr>
              <w:t xml:space="preserve">Мероприятие </w:t>
            </w:r>
          </w:p>
          <w:p w:rsidR="005E4BDA" w:rsidRPr="00471762" w:rsidRDefault="005E4BDA" w:rsidP="005E4BDA">
            <w:pPr>
              <w:widowControl w:val="0"/>
              <w:autoSpaceDE w:val="0"/>
              <w:autoSpaceDN w:val="0"/>
              <w:adjustRightInd w:val="0"/>
              <w:jc w:val="both"/>
              <w:rPr>
                <w:rFonts w:ascii="Arial" w:hAnsi="Arial" w:cs="Arial"/>
                <w:b/>
              </w:rPr>
            </w:pPr>
            <w:r w:rsidRPr="00471762">
              <w:rPr>
                <w:rFonts w:ascii="Arial" w:hAnsi="Arial" w:cs="Arial"/>
              </w:rPr>
              <w:t>«Расходы на освещение улиц в рамках подпрограммы «Благоустройство Новопокровского сельского поселения»</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231,30909</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562"/>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F273C" w:rsidP="005E4BDA">
            <w:pPr>
              <w:widowControl w:val="0"/>
              <w:autoSpaceDE w:val="0"/>
              <w:autoSpaceDN w:val="0"/>
              <w:adjustRightInd w:val="0"/>
              <w:jc w:val="center"/>
              <w:rPr>
                <w:rFonts w:ascii="Arial" w:hAnsi="Arial" w:cs="Arial"/>
              </w:rPr>
            </w:pPr>
            <w:r>
              <w:rPr>
                <w:rFonts w:ascii="Arial" w:hAnsi="Arial" w:cs="Arial"/>
              </w:rPr>
              <w:t>231,30909</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1140"/>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r w:rsidR="005E4BDA" w:rsidRPr="00471762" w:rsidTr="005E4BDA">
        <w:trPr>
          <w:gridAfter w:val="1"/>
          <w:wAfter w:w="24" w:type="dxa"/>
          <w:trHeight w:val="345"/>
          <w:tblCellSpacing w:w="5" w:type="nil"/>
        </w:trPr>
        <w:tc>
          <w:tcPr>
            <w:tcW w:w="2471" w:type="dxa"/>
            <w:vMerge w:val="restart"/>
            <w:tcBorders>
              <w:top w:val="single" w:sz="4" w:space="0" w:color="auto"/>
              <w:left w:val="single" w:sz="8" w:space="0" w:color="auto"/>
              <w:right w:val="single" w:sz="8" w:space="0" w:color="auto"/>
            </w:tcBorders>
          </w:tcPr>
          <w:p w:rsidR="005E4BDA" w:rsidRDefault="005E4BDA" w:rsidP="005E4BDA">
            <w:pPr>
              <w:widowControl w:val="0"/>
              <w:autoSpaceDE w:val="0"/>
              <w:autoSpaceDN w:val="0"/>
              <w:adjustRightInd w:val="0"/>
              <w:jc w:val="both"/>
              <w:rPr>
                <w:rFonts w:ascii="Arial" w:hAnsi="Arial" w:cs="Arial"/>
                <w:b/>
              </w:rPr>
            </w:pPr>
            <w:r w:rsidRPr="00471762">
              <w:rPr>
                <w:rFonts w:ascii="Arial" w:hAnsi="Arial" w:cs="Arial"/>
                <w:b/>
              </w:rPr>
              <w:t>Мероприятие</w:t>
            </w:r>
          </w:p>
          <w:p w:rsidR="005E4BDA" w:rsidRPr="00F200F3" w:rsidRDefault="005E4BDA" w:rsidP="005E4BDA">
            <w:pPr>
              <w:widowControl w:val="0"/>
              <w:autoSpaceDE w:val="0"/>
              <w:autoSpaceDN w:val="0"/>
              <w:adjustRightInd w:val="0"/>
              <w:jc w:val="both"/>
              <w:rPr>
                <w:rFonts w:ascii="Arial" w:hAnsi="Arial" w:cs="Arial"/>
              </w:rPr>
            </w:pPr>
            <w:r>
              <w:rPr>
                <w:rFonts w:ascii="Arial" w:hAnsi="Arial" w:cs="Arial"/>
              </w:rPr>
              <w:t>«</w:t>
            </w:r>
            <w:r w:rsidRPr="00F200F3">
              <w:rPr>
                <w:rFonts w:ascii="Arial" w:hAnsi="Arial" w:cs="Arial"/>
              </w:rPr>
              <w:t>Выполнение полномочий за счет средств на выравнивание бюджетной обеспеченности поселений из областного бюджета</w:t>
            </w:r>
            <w:r>
              <w:rPr>
                <w:rFonts w:ascii="Arial" w:hAnsi="Arial" w:cs="Arial"/>
              </w:rPr>
              <w:t>»</w:t>
            </w: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Всего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345"/>
          <w:tblCellSpacing w:w="5" w:type="nil"/>
        </w:trPr>
        <w:tc>
          <w:tcPr>
            <w:tcW w:w="2471" w:type="dxa"/>
            <w:vMerge/>
            <w:tcBorders>
              <w:left w:val="single" w:sz="8"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r>
              <w:rPr>
                <w:rFonts w:ascii="Arial" w:hAnsi="Arial" w:cs="Arial"/>
              </w:rPr>
              <w:t>0</w:t>
            </w: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r>
              <w:rPr>
                <w:rFonts w:ascii="Arial" w:hAnsi="Arial" w:cs="Arial"/>
              </w:rPr>
              <w:t>0</w:t>
            </w:r>
          </w:p>
        </w:tc>
      </w:tr>
      <w:tr w:rsidR="005E4BDA" w:rsidRPr="00471762" w:rsidTr="005E4BDA">
        <w:trPr>
          <w:gridAfter w:val="1"/>
          <w:wAfter w:w="24" w:type="dxa"/>
          <w:trHeight w:val="936"/>
          <w:tblCellSpacing w:w="5" w:type="nil"/>
        </w:trPr>
        <w:tc>
          <w:tcPr>
            <w:tcW w:w="2471" w:type="dxa"/>
            <w:vMerge/>
            <w:tcBorders>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b/>
              </w:rPr>
            </w:pPr>
          </w:p>
        </w:tc>
        <w:tc>
          <w:tcPr>
            <w:tcW w:w="1972"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иные не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запрещенные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5E4BDA" w:rsidRPr="00471762" w:rsidRDefault="005E4BDA" w:rsidP="005E4BD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44"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1377"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center"/>
              <w:rPr>
                <w:rFonts w:ascii="Arial" w:hAnsi="Arial" w:cs="Arial"/>
              </w:rPr>
            </w:pPr>
          </w:p>
        </w:tc>
        <w:tc>
          <w:tcPr>
            <w:tcW w:w="990" w:type="dxa"/>
            <w:tcBorders>
              <w:top w:val="single" w:sz="4" w:space="0" w:color="auto"/>
              <w:left w:val="single" w:sz="8" w:space="0" w:color="auto"/>
              <w:bottom w:val="single" w:sz="4" w:space="0" w:color="auto"/>
              <w:right w:val="single" w:sz="8" w:space="0" w:color="auto"/>
            </w:tcBorders>
          </w:tcPr>
          <w:p w:rsidR="005E4BDA" w:rsidRPr="00471762" w:rsidRDefault="005E4BDA" w:rsidP="005E4BDA">
            <w:pPr>
              <w:widowControl w:val="0"/>
              <w:autoSpaceDE w:val="0"/>
              <w:autoSpaceDN w:val="0"/>
              <w:adjustRightInd w:val="0"/>
              <w:jc w:val="both"/>
              <w:rPr>
                <w:rFonts w:ascii="Arial" w:hAnsi="Arial" w:cs="Arial"/>
              </w:rPr>
            </w:pPr>
          </w:p>
        </w:tc>
      </w:tr>
    </w:tbl>
    <w:p w:rsidR="007062A9" w:rsidRPr="00471762" w:rsidRDefault="007062A9" w:rsidP="007062A9">
      <w:pPr>
        <w:widowControl w:val="0"/>
        <w:autoSpaceDE w:val="0"/>
        <w:autoSpaceDN w:val="0"/>
        <w:adjustRightInd w:val="0"/>
        <w:ind w:firstLine="540"/>
        <w:jc w:val="both"/>
        <w:rPr>
          <w:rFonts w:ascii="Arial" w:hAnsi="Arial" w:cs="Arial"/>
        </w:rPr>
      </w:pPr>
      <w:bookmarkStart w:id="0" w:name="Par240"/>
      <w:bookmarkEnd w:id="0"/>
      <w:r w:rsidRPr="00471762">
        <w:rPr>
          <w:rFonts w:ascii="Arial" w:hAnsi="Arial" w:cs="Arial"/>
        </w:rPr>
        <w:t xml:space="preserve">* В случае увеличения планового периода объем финансовых ресурсов указывается на каждый </w:t>
      </w:r>
      <w:r w:rsidRPr="00471762">
        <w:rPr>
          <w:rFonts w:ascii="Arial" w:hAnsi="Arial" w:cs="Arial"/>
        </w:rPr>
        <w:lastRenderedPageBreak/>
        <w:t>год планового периода в отдельной графе.</w:t>
      </w:r>
    </w:p>
    <w:p w:rsidR="007062A9" w:rsidRPr="00471762" w:rsidRDefault="007062A9" w:rsidP="007062A9">
      <w:pPr>
        <w:tabs>
          <w:tab w:val="left" w:pos="4080"/>
        </w:tabs>
        <w:rPr>
          <w:rFonts w:ascii="Arial" w:hAnsi="Arial" w:cs="Arial"/>
        </w:rPr>
      </w:pPr>
    </w:p>
    <w:p w:rsidR="00550BC2" w:rsidRDefault="00550BC2" w:rsidP="007062A9">
      <w:pPr>
        <w:widowControl w:val="0"/>
        <w:autoSpaceDE w:val="0"/>
        <w:autoSpaceDN w:val="0"/>
        <w:adjustRightInd w:val="0"/>
        <w:jc w:val="center"/>
        <w:rPr>
          <w:rFonts w:ascii="Arial" w:hAnsi="Arial" w:cs="Arial"/>
          <w:b/>
        </w:rPr>
      </w:pPr>
    </w:p>
    <w:p w:rsidR="00550BC2" w:rsidRDefault="00550BC2" w:rsidP="007062A9">
      <w:pPr>
        <w:widowControl w:val="0"/>
        <w:autoSpaceDE w:val="0"/>
        <w:autoSpaceDN w:val="0"/>
        <w:adjustRightInd w:val="0"/>
        <w:jc w:val="center"/>
        <w:rPr>
          <w:rFonts w:ascii="Arial" w:hAnsi="Arial" w:cs="Arial"/>
          <w:b/>
        </w:rPr>
      </w:pP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7062A9" w:rsidRPr="00471762" w:rsidRDefault="007062A9" w:rsidP="007062A9">
      <w:pPr>
        <w:widowControl w:val="0"/>
        <w:autoSpaceDE w:val="0"/>
        <w:autoSpaceDN w:val="0"/>
        <w:adjustRightInd w:val="0"/>
        <w:ind w:firstLine="540"/>
        <w:rPr>
          <w:rFonts w:ascii="Arial" w:hAnsi="Arial" w:cs="Arial"/>
        </w:rPr>
      </w:pPr>
    </w:p>
    <w:tbl>
      <w:tblPr>
        <w:tblW w:w="8813" w:type="dxa"/>
        <w:tblCellSpacing w:w="5" w:type="nil"/>
        <w:tblInd w:w="-351" w:type="dxa"/>
        <w:tblLayout w:type="fixed"/>
        <w:tblCellMar>
          <w:left w:w="75" w:type="dxa"/>
          <w:right w:w="75" w:type="dxa"/>
        </w:tblCellMar>
        <w:tblLook w:val="0000" w:firstRow="0" w:lastRow="0" w:firstColumn="0" w:lastColumn="0" w:noHBand="0" w:noVBand="0"/>
      </w:tblPr>
      <w:tblGrid>
        <w:gridCol w:w="1701"/>
        <w:gridCol w:w="2700"/>
        <w:gridCol w:w="1127"/>
        <w:gridCol w:w="1243"/>
        <w:gridCol w:w="1243"/>
        <w:gridCol w:w="791"/>
        <w:gridCol w:w="8"/>
      </w:tblGrid>
      <w:tr w:rsidR="005E4BDA" w:rsidRPr="00471762" w:rsidTr="005E4BDA">
        <w:trPr>
          <w:trHeight w:val="540"/>
          <w:tblCellSpacing w:w="5" w:type="nil"/>
        </w:trPr>
        <w:tc>
          <w:tcPr>
            <w:tcW w:w="1701" w:type="dxa"/>
            <w:vMerge w:val="restart"/>
            <w:tcBorders>
              <w:top w:val="single" w:sz="8" w:space="0" w:color="auto"/>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Наименование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муниципальной</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программы,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подпрограммы,</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700" w:type="dxa"/>
            <w:vMerge w:val="restart"/>
            <w:tcBorders>
              <w:top w:val="single" w:sz="8" w:space="0" w:color="auto"/>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Наименование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целевого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показателя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27" w:type="dxa"/>
            <w:vMerge w:val="restart"/>
            <w:tcBorders>
              <w:top w:val="single" w:sz="8" w:space="0" w:color="auto"/>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Единица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измерения</w:t>
            </w:r>
          </w:p>
        </w:tc>
        <w:tc>
          <w:tcPr>
            <w:tcW w:w="3285" w:type="dxa"/>
            <w:gridSpan w:val="4"/>
            <w:tcBorders>
              <w:top w:val="single" w:sz="4" w:space="0" w:color="auto"/>
              <w:bottom w:val="single" w:sz="4" w:space="0" w:color="auto"/>
              <w:right w:val="single" w:sz="4" w:space="0" w:color="auto"/>
            </w:tcBorders>
            <w:shd w:val="clear" w:color="auto" w:fill="auto"/>
          </w:tcPr>
          <w:p w:rsidR="005E4BDA" w:rsidRPr="00D15E9B" w:rsidRDefault="005E4BDA">
            <w:pPr>
              <w:spacing w:after="200" w:line="276" w:lineRule="auto"/>
              <w:rPr>
                <w:rFonts w:ascii="Arial" w:hAnsi="Arial" w:cs="Arial"/>
              </w:rPr>
            </w:pPr>
            <w:r w:rsidRPr="00D15E9B">
              <w:rPr>
                <w:rFonts w:ascii="Arial" w:hAnsi="Arial" w:cs="Arial"/>
              </w:rPr>
              <w:t>Плановое значение целевого показателя (индикатора)</w:t>
            </w:r>
          </w:p>
        </w:tc>
      </w:tr>
      <w:tr w:rsidR="005E4BDA" w:rsidRPr="00471762" w:rsidTr="005E4BDA">
        <w:trPr>
          <w:gridAfter w:val="1"/>
          <w:wAfter w:w="8" w:type="dxa"/>
          <w:trHeight w:val="540"/>
          <w:tblCellSpacing w:w="5" w:type="nil"/>
        </w:trPr>
        <w:tc>
          <w:tcPr>
            <w:tcW w:w="1701" w:type="dxa"/>
            <w:vMerge/>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ind w:firstLine="540"/>
              <w:rPr>
                <w:rFonts w:ascii="Arial" w:hAnsi="Arial" w:cs="Arial"/>
              </w:rPr>
            </w:pPr>
          </w:p>
        </w:tc>
        <w:tc>
          <w:tcPr>
            <w:tcW w:w="2700" w:type="dxa"/>
            <w:vMerge/>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ind w:firstLine="540"/>
              <w:rPr>
                <w:rFonts w:ascii="Arial" w:hAnsi="Arial" w:cs="Arial"/>
              </w:rPr>
            </w:pPr>
          </w:p>
        </w:tc>
        <w:tc>
          <w:tcPr>
            <w:tcW w:w="1127" w:type="dxa"/>
            <w:vMerge/>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w:t>
            </w:r>
            <w:r w:rsidRPr="00471762">
              <w:rPr>
                <w:rFonts w:ascii="Arial" w:hAnsi="Arial" w:cs="Arial"/>
              </w:rPr>
              <w:t xml:space="preserve"> год </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5E4BDA" w:rsidRPr="00471762" w:rsidRDefault="005E4BDA" w:rsidP="00F200F3">
            <w:pPr>
              <w:widowControl w:val="0"/>
              <w:autoSpaceDE w:val="0"/>
              <w:autoSpaceDN w:val="0"/>
              <w:adjustRightInd w:val="0"/>
              <w:rPr>
                <w:rFonts w:ascii="Arial" w:hAnsi="Arial" w:cs="Arial"/>
              </w:rPr>
            </w:pPr>
            <w:r w:rsidRPr="00471762">
              <w:rPr>
                <w:rFonts w:ascii="Arial" w:hAnsi="Arial" w:cs="Arial"/>
              </w:rPr>
              <w:t xml:space="preserve"> 2</w:t>
            </w:r>
            <w:r>
              <w:rPr>
                <w:rFonts w:ascii="Arial" w:hAnsi="Arial" w:cs="Arial"/>
              </w:rPr>
              <w:t>019 год</w:t>
            </w: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5E4BDA" w:rsidRPr="00471762" w:rsidRDefault="005E4BDA" w:rsidP="00F200F3">
            <w:pPr>
              <w:widowControl w:val="0"/>
              <w:autoSpaceDE w:val="0"/>
              <w:autoSpaceDN w:val="0"/>
              <w:adjustRightInd w:val="0"/>
              <w:rPr>
                <w:rFonts w:ascii="Arial" w:hAnsi="Arial" w:cs="Arial"/>
              </w:rPr>
            </w:pPr>
            <w:r>
              <w:rPr>
                <w:rFonts w:ascii="Arial" w:hAnsi="Arial" w:cs="Arial"/>
              </w:rPr>
              <w:t>2020 год</w:t>
            </w:r>
          </w:p>
        </w:tc>
      </w:tr>
      <w:tr w:rsidR="005E4BDA" w:rsidRPr="00471762" w:rsidTr="005E4BDA">
        <w:trPr>
          <w:gridAfter w:val="1"/>
          <w:wAfter w:w="8" w:type="dxa"/>
          <w:tblCellSpacing w:w="5" w:type="nil"/>
        </w:trPr>
        <w:tc>
          <w:tcPr>
            <w:tcW w:w="1701"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2700"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2</w:t>
            </w:r>
          </w:p>
        </w:tc>
        <w:tc>
          <w:tcPr>
            <w:tcW w:w="1127"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w:t>
            </w:r>
          </w:p>
        </w:tc>
      </w:tr>
      <w:tr w:rsidR="005E4BDA" w:rsidRPr="00471762" w:rsidTr="005E4BDA">
        <w:trPr>
          <w:gridAfter w:val="1"/>
          <w:wAfter w:w="8" w:type="dxa"/>
          <w:trHeight w:val="540"/>
          <w:tblCellSpacing w:w="5" w:type="nil"/>
        </w:trPr>
        <w:tc>
          <w:tcPr>
            <w:tcW w:w="1701" w:type="dxa"/>
            <w:vMerge w:val="restart"/>
            <w:tcBorders>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b/>
              </w:rPr>
            </w:pPr>
            <w:r w:rsidRPr="00471762">
              <w:rPr>
                <w:rFonts w:ascii="Arial" w:hAnsi="Arial" w:cs="Arial"/>
                <w:b/>
              </w:rPr>
              <w:t>Муниципальная</w:t>
            </w:r>
          </w:p>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700"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Pr>
                <w:rFonts w:ascii="Arial" w:hAnsi="Arial" w:cs="Arial"/>
              </w:rPr>
              <w:t>8</w:t>
            </w:r>
          </w:p>
        </w:tc>
        <w:tc>
          <w:tcPr>
            <w:tcW w:w="1243"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8</w:t>
            </w:r>
          </w:p>
        </w:tc>
      </w:tr>
      <w:tr w:rsidR="005E4BDA" w:rsidRPr="00471762" w:rsidTr="005E4BDA">
        <w:trPr>
          <w:gridAfter w:val="1"/>
          <w:wAfter w:w="8" w:type="dxa"/>
          <w:trHeight w:val="783"/>
          <w:tblCellSpacing w:w="5" w:type="nil"/>
        </w:trPr>
        <w:tc>
          <w:tcPr>
            <w:tcW w:w="1701" w:type="dxa"/>
            <w:vMerge/>
            <w:tcBorders>
              <w:left w:val="single" w:sz="8" w:space="0" w:color="auto"/>
              <w:right w:val="single" w:sz="8" w:space="0" w:color="auto"/>
            </w:tcBorders>
          </w:tcPr>
          <w:p w:rsidR="005E4BDA" w:rsidRPr="00471762" w:rsidRDefault="005E4BDA" w:rsidP="00FF0CE3">
            <w:pPr>
              <w:widowControl w:val="0"/>
              <w:autoSpaceDE w:val="0"/>
              <w:autoSpaceDN w:val="0"/>
              <w:adjustRightInd w:val="0"/>
              <w:ind w:firstLine="540"/>
              <w:rPr>
                <w:rFonts w:ascii="Arial" w:hAnsi="Arial" w:cs="Arial"/>
              </w:rPr>
            </w:pPr>
          </w:p>
        </w:tc>
        <w:tc>
          <w:tcPr>
            <w:tcW w:w="2700"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5E4BDA" w:rsidRPr="00471762" w:rsidRDefault="005E4BDA" w:rsidP="00FF0CE3">
            <w:pPr>
              <w:widowControl w:val="0"/>
              <w:autoSpaceDE w:val="0"/>
              <w:autoSpaceDN w:val="0"/>
              <w:adjustRightInd w:val="0"/>
              <w:rPr>
                <w:rFonts w:ascii="Arial" w:hAnsi="Arial" w:cs="Arial"/>
              </w:rPr>
            </w:pPr>
          </w:p>
        </w:tc>
        <w:tc>
          <w:tcPr>
            <w:tcW w:w="1127"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79,7</w:t>
            </w:r>
          </w:p>
        </w:tc>
      </w:tr>
      <w:tr w:rsidR="005E4BDA" w:rsidRPr="00471762" w:rsidTr="005E4BDA">
        <w:trPr>
          <w:gridAfter w:val="1"/>
          <w:wAfter w:w="8" w:type="dxa"/>
          <w:trHeight w:val="375"/>
          <w:tblCellSpacing w:w="5" w:type="nil"/>
        </w:trPr>
        <w:tc>
          <w:tcPr>
            <w:tcW w:w="1701" w:type="dxa"/>
            <w:vMerge/>
            <w:tcBorders>
              <w:left w:val="single" w:sz="8" w:space="0" w:color="auto"/>
              <w:right w:val="single" w:sz="8" w:space="0" w:color="auto"/>
            </w:tcBorders>
          </w:tcPr>
          <w:p w:rsidR="005E4BDA" w:rsidRPr="00471762" w:rsidRDefault="005E4BDA" w:rsidP="00FF0CE3">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200F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1</w:t>
            </w:r>
          </w:p>
        </w:tc>
      </w:tr>
      <w:tr w:rsidR="005E4BDA" w:rsidRPr="00471762" w:rsidTr="005E4BDA">
        <w:trPr>
          <w:gridAfter w:val="1"/>
          <w:wAfter w:w="8" w:type="dxa"/>
          <w:trHeight w:val="360"/>
          <w:tblCellSpacing w:w="5" w:type="nil"/>
        </w:trPr>
        <w:tc>
          <w:tcPr>
            <w:tcW w:w="1701" w:type="dxa"/>
            <w:vMerge/>
            <w:tcBorders>
              <w:left w:val="single" w:sz="8" w:space="0" w:color="auto"/>
              <w:right w:val="single" w:sz="8" w:space="0" w:color="auto"/>
            </w:tcBorders>
          </w:tcPr>
          <w:p w:rsidR="005E4BDA" w:rsidRPr="00471762" w:rsidRDefault="005E4BDA" w:rsidP="00FF0CE3">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1</w:t>
            </w:r>
          </w:p>
        </w:tc>
      </w:tr>
      <w:tr w:rsidR="005E4BDA" w:rsidRPr="00471762" w:rsidTr="005E4BDA">
        <w:trPr>
          <w:gridAfter w:val="1"/>
          <w:wAfter w:w="8" w:type="dxa"/>
          <w:trHeight w:val="2075"/>
          <w:tblCellSpacing w:w="5" w:type="nil"/>
        </w:trPr>
        <w:tc>
          <w:tcPr>
            <w:tcW w:w="1701" w:type="dxa"/>
            <w:tcBorders>
              <w:top w:val="single" w:sz="4" w:space="0" w:color="auto"/>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700"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4" w:space="0" w:color="auto"/>
              <w:right w:val="single" w:sz="8" w:space="0" w:color="auto"/>
            </w:tcBorders>
          </w:tcPr>
          <w:p w:rsidR="005E4BDA" w:rsidRPr="00471762" w:rsidRDefault="005E4BDA" w:rsidP="00FF0CE3">
            <w:pPr>
              <w:rPr>
                <w:rFonts w:ascii="Arial" w:hAnsi="Arial" w:cs="Arial"/>
              </w:rPr>
            </w:pPr>
            <w:r w:rsidRPr="00471762">
              <w:rPr>
                <w:rFonts w:ascii="Arial" w:hAnsi="Arial" w:cs="Arial"/>
              </w:rPr>
              <w:t>процент</w:t>
            </w:r>
          </w:p>
        </w:tc>
        <w:tc>
          <w:tcPr>
            <w:tcW w:w="1243"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Pr>
                <w:rFonts w:ascii="Arial" w:hAnsi="Arial" w:cs="Arial"/>
              </w:rPr>
              <w:t>8</w:t>
            </w:r>
          </w:p>
        </w:tc>
        <w:tc>
          <w:tcPr>
            <w:tcW w:w="1243"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8</w:t>
            </w:r>
          </w:p>
        </w:tc>
      </w:tr>
      <w:tr w:rsidR="005E4BDA" w:rsidRPr="00471762" w:rsidTr="005E4BDA">
        <w:trPr>
          <w:gridAfter w:val="1"/>
          <w:wAfter w:w="8" w:type="dxa"/>
          <w:trHeight w:val="2494"/>
          <w:tblCellSpacing w:w="5" w:type="nil"/>
        </w:trPr>
        <w:tc>
          <w:tcPr>
            <w:tcW w:w="1701" w:type="dxa"/>
            <w:tcBorders>
              <w:left w:val="single" w:sz="8" w:space="0" w:color="auto"/>
              <w:bottom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2700" w:type="dxa"/>
            <w:tcBorders>
              <w:top w:val="single" w:sz="4" w:space="0" w:color="auto"/>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top w:val="single" w:sz="4" w:space="0" w:color="auto"/>
              <w:left w:val="single" w:sz="8" w:space="0" w:color="auto"/>
              <w:right w:val="single" w:sz="8" w:space="0" w:color="auto"/>
            </w:tcBorders>
          </w:tcPr>
          <w:p w:rsidR="005E4BDA" w:rsidRPr="00471762" w:rsidRDefault="005E4BDA" w:rsidP="00FF0CE3">
            <w:pPr>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Pr>
                <w:rFonts w:ascii="Arial" w:hAnsi="Arial" w:cs="Arial"/>
              </w:rPr>
              <w:t>8</w:t>
            </w:r>
          </w:p>
        </w:tc>
        <w:tc>
          <w:tcPr>
            <w:tcW w:w="1243" w:type="dxa"/>
            <w:tcBorders>
              <w:top w:val="single" w:sz="4" w:space="0" w:color="auto"/>
              <w:left w:val="single" w:sz="8"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Pr>
                <w:rFonts w:ascii="Arial" w:hAnsi="Arial" w:cs="Arial"/>
              </w:rPr>
              <w:t>8</w:t>
            </w:r>
          </w:p>
        </w:tc>
        <w:tc>
          <w:tcPr>
            <w:tcW w:w="791" w:type="dxa"/>
            <w:tcBorders>
              <w:top w:val="single" w:sz="4" w:space="0" w:color="auto"/>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8</w:t>
            </w:r>
          </w:p>
        </w:tc>
      </w:tr>
      <w:tr w:rsidR="005E4BDA" w:rsidRPr="00471762" w:rsidTr="005E4BDA">
        <w:trPr>
          <w:gridAfter w:val="1"/>
          <w:wAfter w:w="8" w:type="dxa"/>
          <w:trHeight w:val="645"/>
          <w:tblCellSpacing w:w="5" w:type="nil"/>
        </w:trPr>
        <w:tc>
          <w:tcPr>
            <w:tcW w:w="1701" w:type="dxa"/>
            <w:vMerge w:val="restart"/>
            <w:tcBorders>
              <w:top w:val="single" w:sz="4" w:space="0" w:color="auto"/>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5E4BDA" w:rsidRPr="00471762" w:rsidRDefault="005E4BDA" w:rsidP="00FF0CE3">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79,7</w:t>
            </w:r>
          </w:p>
        </w:tc>
      </w:tr>
      <w:tr w:rsidR="005E4BDA" w:rsidRPr="00471762" w:rsidTr="005E4BDA">
        <w:trPr>
          <w:gridAfter w:val="1"/>
          <w:wAfter w:w="8" w:type="dxa"/>
          <w:trHeight w:val="315"/>
          <w:tblCellSpacing w:w="5" w:type="nil"/>
        </w:trPr>
        <w:tc>
          <w:tcPr>
            <w:tcW w:w="1701" w:type="dxa"/>
            <w:vMerge/>
            <w:tcBorders>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b/>
                <w:u w:val="single"/>
              </w:rPr>
            </w:pP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200F3">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1</w:t>
            </w:r>
          </w:p>
        </w:tc>
      </w:tr>
      <w:tr w:rsidR="005E4BDA" w:rsidRPr="00471762" w:rsidTr="005E4BDA">
        <w:trPr>
          <w:gridAfter w:val="1"/>
          <w:wAfter w:w="8" w:type="dxa"/>
          <w:trHeight w:val="661"/>
          <w:tblCellSpacing w:w="5" w:type="nil"/>
        </w:trPr>
        <w:tc>
          <w:tcPr>
            <w:tcW w:w="1701" w:type="dxa"/>
            <w:vMerge w:val="restart"/>
            <w:tcBorders>
              <w:top w:val="single" w:sz="4" w:space="0" w:color="auto"/>
              <w:left w:val="single" w:sz="8"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 xml:space="preserve">«Капитальный ремонт, ремонт </w:t>
            </w:r>
            <w:r w:rsidRPr="00471762">
              <w:rPr>
                <w:rFonts w:ascii="Arial" w:hAnsi="Arial" w:cs="Arial"/>
              </w:rPr>
              <w:lastRenderedPageBreak/>
              <w:t>и содержание автомобильных дорог общего пользования за счет средств Дорожного фонда»</w:t>
            </w: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lastRenderedPageBreak/>
              <w:t>Содержание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79,7</w:t>
            </w:r>
          </w:p>
        </w:tc>
      </w:tr>
      <w:tr w:rsidR="005E4BDA" w:rsidRPr="00471762" w:rsidTr="005E4BDA">
        <w:trPr>
          <w:gridAfter w:val="1"/>
          <w:wAfter w:w="8" w:type="dxa"/>
          <w:trHeight w:val="1815"/>
          <w:tblCellSpacing w:w="5" w:type="nil"/>
        </w:trPr>
        <w:tc>
          <w:tcPr>
            <w:tcW w:w="1701" w:type="dxa"/>
            <w:vMerge/>
            <w:tcBorders>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b/>
              </w:rPr>
            </w:pP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200F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1</w:t>
            </w:r>
          </w:p>
        </w:tc>
      </w:tr>
      <w:tr w:rsidR="005E4BDA" w:rsidRPr="00471762" w:rsidTr="005E4BDA">
        <w:trPr>
          <w:gridAfter w:val="1"/>
          <w:wAfter w:w="8" w:type="dxa"/>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both"/>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5E4BDA" w:rsidRDefault="005E4BDA" w:rsidP="00FF0CE3">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5E4BDA" w:rsidRPr="00471762" w:rsidRDefault="005E4BDA" w:rsidP="00FF0CE3">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5E4BDA" w:rsidRDefault="005E4BDA" w:rsidP="00FF0CE3">
            <w:pPr>
              <w:widowControl w:val="0"/>
              <w:autoSpaceDE w:val="0"/>
              <w:autoSpaceDN w:val="0"/>
              <w:adjustRightInd w:val="0"/>
              <w:rPr>
                <w:rFonts w:ascii="Arial" w:hAnsi="Arial" w:cs="Arial"/>
              </w:rPr>
            </w:pPr>
            <w:r w:rsidRPr="00471762">
              <w:rPr>
                <w:rFonts w:ascii="Arial" w:hAnsi="Arial" w:cs="Arial"/>
              </w:rPr>
              <w:t>процент</w:t>
            </w:r>
          </w:p>
          <w:p w:rsidR="005E4BDA" w:rsidRDefault="005E4BDA" w:rsidP="00FF0CE3">
            <w:pPr>
              <w:widowControl w:val="0"/>
              <w:autoSpaceDE w:val="0"/>
              <w:autoSpaceDN w:val="0"/>
              <w:adjustRightInd w:val="0"/>
              <w:rPr>
                <w:rFonts w:ascii="Arial" w:hAnsi="Arial" w:cs="Arial"/>
              </w:rPr>
            </w:pPr>
          </w:p>
          <w:p w:rsidR="005E4BDA" w:rsidRDefault="005E4BDA" w:rsidP="00FF0CE3">
            <w:pPr>
              <w:widowControl w:val="0"/>
              <w:autoSpaceDE w:val="0"/>
              <w:autoSpaceDN w:val="0"/>
              <w:adjustRightInd w:val="0"/>
              <w:rPr>
                <w:rFonts w:ascii="Arial" w:hAnsi="Arial" w:cs="Arial"/>
              </w:rPr>
            </w:pPr>
          </w:p>
          <w:p w:rsidR="005E4BDA" w:rsidRPr="00471762" w:rsidRDefault="005E4BDA" w:rsidP="00F200F3">
            <w:pPr>
              <w:widowControl w:val="0"/>
              <w:autoSpaceDE w:val="0"/>
              <w:autoSpaceDN w:val="0"/>
              <w:adjustRightInd w:val="0"/>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5E4BDA" w:rsidRDefault="005E4BDA" w:rsidP="00FF0CE3">
            <w:pPr>
              <w:widowControl w:val="0"/>
              <w:autoSpaceDE w:val="0"/>
              <w:autoSpaceDN w:val="0"/>
              <w:adjustRightInd w:val="0"/>
              <w:jc w:val="center"/>
              <w:rPr>
                <w:rFonts w:ascii="Arial" w:hAnsi="Arial" w:cs="Arial"/>
              </w:rPr>
            </w:pPr>
            <w:r w:rsidRPr="00471762">
              <w:rPr>
                <w:rFonts w:ascii="Arial" w:hAnsi="Arial" w:cs="Arial"/>
              </w:rPr>
              <w:t>1</w:t>
            </w:r>
          </w:p>
          <w:p w:rsidR="005E4BDA" w:rsidRDefault="005E4BDA" w:rsidP="00FF0CE3">
            <w:pPr>
              <w:widowControl w:val="0"/>
              <w:autoSpaceDE w:val="0"/>
              <w:autoSpaceDN w:val="0"/>
              <w:adjustRightInd w:val="0"/>
              <w:jc w:val="center"/>
              <w:rPr>
                <w:rFonts w:ascii="Arial" w:hAnsi="Arial" w:cs="Arial"/>
              </w:rPr>
            </w:pPr>
          </w:p>
          <w:p w:rsidR="005E4BDA" w:rsidRDefault="005E4BDA" w:rsidP="00FF0CE3">
            <w:pPr>
              <w:widowControl w:val="0"/>
              <w:autoSpaceDE w:val="0"/>
              <w:autoSpaceDN w:val="0"/>
              <w:adjustRightInd w:val="0"/>
              <w:jc w:val="center"/>
              <w:rPr>
                <w:rFonts w:ascii="Arial" w:hAnsi="Arial" w:cs="Arial"/>
              </w:rPr>
            </w:pPr>
          </w:p>
          <w:p w:rsidR="005E4BDA" w:rsidRPr="00471762" w:rsidRDefault="005E4BDA" w:rsidP="00FF0CE3">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1</w:t>
            </w:r>
          </w:p>
        </w:tc>
      </w:tr>
      <w:tr w:rsidR="005E4BDA" w:rsidRPr="00471762" w:rsidTr="005E4BDA">
        <w:trPr>
          <w:gridAfter w:val="1"/>
          <w:wAfter w:w="8" w:type="dxa"/>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200F3">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5E4BDA" w:rsidRDefault="005E4BDA" w:rsidP="00FF0CE3">
            <w:pPr>
              <w:widowControl w:val="0"/>
              <w:autoSpaceDE w:val="0"/>
              <w:autoSpaceDN w:val="0"/>
              <w:adjustRightInd w:val="0"/>
              <w:rPr>
                <w:rFonts w:ascii="Arial" w:hAnsi="Arial" w:cs="Arial"/>
              </w:rPr>
            </w:pPr>
            <w:r>
              <w:rPr>
                <w:rFonts w:ascii="Arial" w:hAnsi="Arial" w:cs="Arial"/>
              </w:rPr>
              <w:t>0</w:t>
            </w:r>
          </w:p>
        </w:tc>
      </w:tr>
      <w:tr w:rsidR="005E4BDA" w:rsidRPr="00471762" w:rsidTr="005E4BDA">
        <w:trPr>
          <w:gridAfter w:val="1"/>
          <w:wAfter w:w="8" w:type="dxa"/>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Pr>
                <w:rFonts w:ascii="Arial" w:hAnsi="Arial" w:cs="Arial"/>
              </w:rPr>
              <w:t>покровского</w:t>
            </w:r>
            <w:r w:rsidRPr="00471762">
              <w:rPr>
                <w:rFonts w:ascii="Arial" w:hAnsi="Arial" w:cs="Arial"/>
              </w:rPr>
              <w:t xml:space="preserve">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5E4BDA" w:rsidRPr="00471762" w:rsidRDefault="005E4BDA" w:rsidP="00FF0CE3">
            <w:pPr>
              <w:widowControl w:val="0"/>
              <w:autoSpaceDE w:val="0"/>
              <w:autoSpaceDN w:val="0"/>
              <w:adjustRightInd w:val="0"/>
              <w:rPr>
                <w:rFonts w:ascii="Arial" w:hAnsi="Arial" w:cs="Arial"/>
              </w:rPr>
            </w:pPr>
            <w:r>
              <w:rPr>
                <w:rFonts w:ascii="Arial" w:hAnsi="Arial" w:cs="Arial"/>
              </w:rPr>
              <w:t>1</w:t>
            </w:r>
          </w:p>
        </w:tc>
      </w:tr>
    </w:tbl>
    <w:p w:rsidR="007062A9" w:rsidRPr="00471762" w:rsidRDefault="007062A9" w:rsidP="007062A9">
      <w:pPr>
        <w:widowControl w:val="0"/>
        <w:autoSpaceDE w:val="0"/>
        <w:autoSpaceDN w:val="0"/>
        <w:adjustRightInd w:val="0"/>
        <w:ind w:firstLine="540"/>
        <w:jc w:val="both"/>
        <w:rPr>
          <w:rFonts w:ascii="Arial" w:hAnsi="Arial" w:cs="Arial"/>
        </w:rPr>
      </w:pPr>
      <w:bookmarkStart w:id="1" w:name="Par283"/>
      <w:bookmarkEnd w:id="1"/>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62A9" w:rsidRPr="00471762" w:rsidRDefault="007062A9" w:rsidP="007062A9">
      <w:pPr>
        <w:tabs>
          <w:tab w:val="left" w:pos="4080"/>
        </w:tabs>
        <w:ind w:left="720"/>
        <w:jc w:val="center"/>
        <w:rPr>
          <w:rFonts w:ascii="Arial" w:hAnsi="Arial" w:cs="Arial"/>
          <w:b/>
        </w:rPr>
      </w:pPr>
    </w:p>
    <w:p w:rsidR="007062A9" w:rsidRDefault="007062A9" w:rsidP="007062A9">
      <w:pPr>
        <w:tabs>
          <w:tab w:val="left" w:pos="4080"/>
        </w:tabs>
        <w:ind w:left="720"/>
        <w:jc w:val="center"/>
        <w:rPr>
          <w:rFonts w:ascii="Arial" w:hAnsi="Arial" w:cs="Arial"/>
          <w:b/>
        </w:rPr>
      </w:pPr>
    </w:p>
    <w:p w:rsidR="007062A9" w:rsidRPr="00471762" w:rsidRDefault="007062A9" w:rsidP="007062A9">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7062A9" w:rsidRPr="00471762" w:rsidRDefault="007062A9" w:rsidP="007062A9">
      <w:pPr>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62A9" w:rsidRPr="00471762" w:rsidRDefault="007062A9"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62A9" w:rsidRPr="00471762" w:rsidRDefault="007062A9" w:rsidP="007062A9">
      <w:pPr>
        <w:jc w:val="both"/>
        <w:rPr>
          <w:rFonts w:ascii="Arial" w:hAnsi="Arial" w:cs="Arial"/>
        </w:rPr>
      </w:pP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54pt" o:ole="">
            <v:imagedata r:id="rId7" o:title=""/>
          </v:shape>
          <o:OLEObject Type="Embed" ProgID="Equation.3" ShapeID="_x0000_i1025" DrawAspect="Content" ObjectID="_1610274171" r:id="rId8"/>
        </w:object>
      </w:r>
    </w:p>
    <w:p w:rsidR="007062A9" w:rsidRPr="00471762" w:rsidRDefault="007062A9" w:rsidP="007062A9">
      <w:pPr>
        <w:tabs>
          <w:tab w:val="left" w:pos="6660"/>
        </w:tabs>
        <w:ind w:firstLine="720"/>
        <w:jc w:val="center"/>
        <w:rPr>
          <w:rFonts w:ascii="Arial" w:hAnsi="Arial" w:cs="Arial"/>
          <w:vertAlign w:val="superscript"/>
        </w:rPr>
      </w:pP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62A9" w:rsidRPr="00471762" w:rsidRDefault="007062A9"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9" o:title=""/>
          </v:shape>
          <o:OLEObject Type="Embed" ProgID="Equation.3" ShapeID="_x0000_i1026" DrawAspect="Content" ObjectID="_1610274172" r:id="rId10"/>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62A9" w:rsidRPr="00471762" w:rsidRDefault="007062A9" w:rsidP="007062A9">
      <w:pPr>
        <w:ind w:firstLine="720"/>
        <w:jc w:val="both"/>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295783" w:rsidRPr="00471762" w:rsidRDefault="00295783" w:rsidP="00295783">
      <w:pPr>
        <w:tabs>
          <w:tab w:val="left" w:pos="6660"/>
        </w:tabs>
        <w:ind w:firstLine="720"/>
        <w:jc w:val="center"/>
        <w:rPr>
          <w:rFonts w:ascii="Arial" w:hAnsi="Arial" w:cs="Arial"/>
        </w:rPr>
      </w:pPr>
    </w:p>
    <w:p w:rsidR="007636EC" w:rsidRPr="00471762" w:rsidRDefault="007636EC" w:rsidP="00D911FC">
      <w:pPr>
        <w:jc w:val="right"/>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№2</w:t>
      </w:r>
    </w:p>
    <w:p w:rsidR="007636EC" w:rsidRPr="00471762" w:rsidRDefault="007636EC" w:rsidP="00D911FC">
      <w:pPr>
        <w:jc w:val="right"/>
        <w:rPr>
          <w:rFonts w:ascii="Arial" w:hAnsi="Arial" w:cs="Arial"/>
        </w:rPr>
      </w:pPr>
      <w:r w:rsidRPr="00471762">
        <w:rPr>
          <w:rFonts w:ascii="Arial" w:hAnsi="Arial" w:cs="Arial"/>
        </w:rPr>
        <w:t xml:space="preserve">                                                                                к постановлению администрации</w:t>
      </w:r>
    </w:p>
    <w:p w:rsidR="007636EC" w:rsidRPr="00471762" w:rsidRDefault="007636EC" w:rsidP="00D911FC">
      <w:pPr>
        <w:jc w:val="right"/>
        <w:rPr>
          <w:rFonts w:ascii="Arial" w:hAnsi="Arial" w:cs="Arial"/>
        </w:rPr>
      </w:pPr>
      <w:r w:rsidRPr="00471762">
        <w:rPr>
          <w:rFonts w:ascii="Arial" w:hAnsi="Arial" w:cs="Arial"/>
        </w:rPr>
        <w:t xml:space="preserve">                                                                                Новопокровского сельского поселения</w:t>
      </w:r>
    </w:p>
    <w:p w:rsidR="007636EC" w:rsidRPr="00471762" w:rsidRDefault="007636EC" w:rsidP="00D911FC">
      <w:pPr>
        <w:jc w:val="right"/>
        <w:rPr>
          <w:rFonts w:ascii="Arial" w:hAnsi="Arial" w:cs="Arial"/>
        </w:rPr>
      </w:pPr>
      <w:r w:rsidRPr="00471762">
        <w:rPr>
          <w:rFonts w:ascii="Arial" w:hAnsi="Arial" w:cs="Arial"/>
        </w:rPr>
        <w:t xml:space="preserve">                                                                                            от </w:t>
      </w:r>
      <w:r w:rsidR="00F200F3">
        <w:rPr>
          <w:rFonts w:ascii="Arial" w:hAnsi="Arial" w:cs="Arial"/>
        </w:rPr>
        <w:t>29</w:t>
      </w:r>
      <w:r w:rsidR="007062A9">
        <w:rPr>
          <w:rFonts w:ascii="Arial" w:hAnsi="Arial" w:cs="Arial"/>
        </w:rPr>
        <w:t>.1</w:t>
      </w:r>
      <w:r w:rsidR="00F200F3">
        <w:rPr>
          <w:rFonts w:ascii="Arial" w:hAnsi="Arial" w:cs="Arial"/>
        </w:rPr>
        <w:t>2</w:t>
      </w:r>
      <w:r w:rsidRPr="00471762">
        <w:rPr>
          <w:rFonts w:ascii="Arial" w:hAnsi="Arial" w:cs="Arial"/>
        </w:rPr>
        <w:t>.201</w:t>
      </w:r>
      <w:r w:rsidR="00D911FC">
        <w:rPr>
          <w:rFonts w:ascii="Arial" w:hAnsi="Arial" w:cs="Arial"/>
        </w:rPr>
        <w:t>8г.</w:t>
      </w:r>
      <w:r w:rsidRPr="00471762">
        <w:rPr>
          <w:rFonts w:ascii="Arial" w:hAnsi="Arial" w:cs="Arial"/>
        </w:rPr>
        <w:t>№</w:t>
      </w:r>
      <w:r w:rsidR="00D911FC">
        <w:rPr>
          <w:rFonts w:ascii="Arial" w:hAnsi="Arial" w:cs="Arial"/>
        </w:rPr>
        <w:t>23</w:t>
      </w:r>
      <w:r w:rsidR="00D109EF">
        <w:rPr>
          <w:rFonts w:ascii="Arial" w:hAnsi="Arial" w:cs="Arial"/>
        </w:rPr>
        <w:t>-п</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r w:rsidRPr="00471762">
        <w:rPr>
          <w:rFonts w:ascii="Arial" w:hAnsi="Arial" w:cs="Arial"/>
        </w:rPr>
        <w:t xml:space="preserve">                                                                                            Утверждаю:</w:t>
      </w:r>
    </w:p>
    <w:p w:rsidR="007636EC" w:rsidRPr="00471762" w:rsidRDefault="007636EC" w:rsidP="007636EC">
      <w:pPr>
        <w:rPr>
          <w:rFonts w:ascii="Arial" w:hAnsi="Arial" w:cs="Arial"/>
        </w:rPr>
      </w:pPr>
      <w:r w:rsidRPr="00471762">
        <w:rPr>
          <w:rFonts w:ascii="Arial" w:hAnsi="Arial" w:cs="Arial"/>
        </w:rPr>
        <w:t xml:space="preserve">                                                                                Глава Новопокровского сельского</w:t>
      </w:r>
    </w:p>
    <w:p w:rsidR="007636EC" w:rsidRPr="00471762" w:rsidRDefault="007636EC" w:rsidP="007636EC">
      <w:pPr>
        <w:rPr>
          <w:rFonts w:ascii="Arial" w:hAnsi="Arial" w:cs="Arial"/>
        </w:rPr>
      </w:pPr>
      <w:r w:rsidRPr="00471762">
        <w:rPr>
          <w:rFonts w:ascii="Arial" w:hAnsi="Arial" w:cs="Arial"/>
        </w:rPr>
        <w:t xml:space="preserve">                                                                                поселения _____________</w:t>
      </w:r>
      <w:proofErr w:type="spellStart"/>
      <w:r w:rsidR="00120EE4">
        <w:rPr>
          <w:rFonts w:ascii="Arial" w:hAnsi="Arial" w:cs="Arial"/>
        </w:rPr>
        <w:t>С.П.Даниленко</w:t>
      </w:r>
      <w:proofErr w:type="spellEnd"/>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7636EC" w:rsidRPr="00471762" w:rsidRDefault="007636EC" w:rsidP="007636EC">
      <w:pPr>
        <w:pStyle w:val="ConsPlusTitle"/>
        <w:widowControl/>
        <w:jc w:val="center"/>
        <w:rPr>
          <w:rFonts w:ascii="Arial" w:hAnsi="Arial" w:cs="Arial"/>
          <w:sz w:val="20"/>
          <w:szCs w:val="20"/>
        </w:rPr>
      </w:pPr>
    </w:p>
    <w:p w:rsidR="007636EC" w:rsidRPr="00471762" w:rsidRDefault="007636EC" w:rsidP="007636EC">
      <w:pPr>
        <w:pStyle w:val="ConsPlusNormal"/>
        <w:widowControl/>
        <w:ind w:firstLine="0"/>
        <w:jc w:val="center"/>
      </w:pPr>
    </w:p>
    <w:p w:rsidR="007636EC" w:rsidRPr="00471762" w:rsidRDefault="007636EC" w:rsidP="00D911FC">
      <w:pPr>
        <w:pStyle w:val="ConsPlusNormal"/>
        <w:widowControl/>
        <w:ind w:firstLine="0"/>
      </w:pPr>
    </w:p>
    <w:p w:rsidR="007636EC" w:rsidRPr="00471762" w:rsidRDefault="007636EC" w:rsidP="00D336F8">
      <w:pPr>
        <w:pStyle w:val="ConsPlusNormal"/>
        <w:widowControl/>
        <w:ind w:firstLine="0"/>
      </w:pPr>
    </w:p>
    <w:p w:rsidR="007636EC" w:rsidRPr="00471762" w:rsidRDefault="007636EC" w:rsidP="007636EC">
      <w:pPr>
        <w:pStyle w:val="ConsPlusNormal"/>
        <w:widowControl/>
        <w:ind w:firstLine="0"/>
        <w:jc w:val="center"/>
      </w:pPr>
    </w:p>
    <w:p w:rsidR="007062A9" w:rsidRPr="00471762" w:rsidRDefault="007062A9" w:rsidP="007062A9">
      <w:pPr>
        <w:pStyle w:val="ConsPlusNormal"/>
        <w:widowControl/>
        <w:ind w:firstLine="0"/>
        <w:jc w:val="center"/>
        <w:outlineLvl w:val="1"/>
      </w:pPr>
      <w:r w:rsidRPr="00471762">
        <w:t>ПАСПОРТ</w:t>
      </w:r>
    </w:p>
    <w:p w:rsidR="007062A9" w:rsidRPr="00471762" w:rsidRDefault="007062A9" w:rsidP="007062A9">
      <w:pPr>
        <w:pStyle w:val="ConsPlusNormal"/>
        <w:widowControl/>
        <w:ind w:firstLine="0"/>
        <w:jc w:val="center"/>
      </w:pPr>
      <w:r w:rsidRPr="00471762">
        <w:t>МУНИЦИПАЛЬНОЙ ПРОГРАММЫ НОВОПОКРОВСКОГО СЕЛЬСКОГО ПОСЕЛЕНИЯ</w:t>
      </w:r>
    </w:p>
    <w:p w:rsidR="007062A9" w:rsidRPr="00471762" w:rsidRDefault="007062A9" w:rsidP="007062A9">
      <w:pPr>
        <w:jc w:val="center"/>
        <w:rPr>
          <w:rFonts w:ascii="Arial" w:hAnsi="Arial" w:cs="Arial"/>
        </w:rPr>
      </w:pPr>
      <w:r w:rsidRPr="00471762">
        <w:rPr>
          <w:rFonts w:ascii="Arial" w:hAnsi="Arial" w:cs="Arial"/>
        </w:rPr>
        <w:t xml:space="preserve">«ПРЕДУПРЕЖДЕНИЕ И ЛИКВИДАЦИЯ ЧРЕЗВЫЧАЙНЫХ СИТУАЦИЙ НА ТЕРРИТОРИИ </w:t>
      </w:r>
    </w:p>
    <w:p w:rsidR="007062A9" w:rsidRPr="00471762" w:rsidRDefault="007062A9" w:rsidP="007062A9">
      <w:pPr>
        <w:jc w:val="center"/>
        <w:rPr>
          <w:rFonts w:ascii="Arial" w:hAnsi="Arial" w:cs="Arial"/>
        </w:rPr>
      </w:pPr>
      <w:r w:rsidRPr="00471762">
        <w:rPr>
          <w:rFonts w:ascii="Arial" w:hAnsi="Arial" w:cs="Arial"/>
        </w:rPr>
        <w:t xml:space="preserve"> НОВОПОКРОВСКОГО СЕЛЬСКОГО ПОСЕЛЕНИЯ» </w:t>
      </w:r>
    </w:p>
    <w:p w:rsidR="007062A9" w:rsidRPr="00471762" w:rsidRDefault="007062A9" w:rsidP="007062A9">
      <w:pPr>
        <w:rPr>
          <w:rFonts w:ascii="Arial" w:hAnsi="Arial" w:cs="Arial"/>
        </w:rPr>
      </w:pPr>
    </w:p>
    <w:tbl>
      <w:tblPr>
        <w:tblW w:w="10043" w:type="dxa"/>
        <w:tblLook w:val="01E0" w:firstRow="1" w:lastRow="1" w:firstColumn="1" w:lastColumn="1" w:noHBand="0" w:noVBand="0"/>
      </w:tblPr>
      <w:tblGrid>
        <w:gridCol w:w="2612"/>
        <w:gridCol w:w="7431"/>
      </w:tblGrid>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Наименование </w:t>
            </w:r>
            <w:r w:rsidRPr="00471762">
              <w:rPr>
                <w:rFonts w:ascii="Arial" w:hAnsi="Arial" w:cs="Arial"/>
              </w:rPr>
              <w:lastRenderedPageBreak/>
              <w:t xml:space="preserve">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lastRenderedPageBreak/>
              <w:t xml:space="preserve">«Предупреждение и ликвидация чрезвычайных ситуаций на территории </w:t>
            </w:r>
            <w:r w:rsidRPr="00471762">
              <w:rPr>
                <w:rFonts w:ascii="Arial" w:hAnsi="Arial" w:cs="Arial"/>
              </w:rPr>
              <w:lastRenderedPageBreak/>
              <w:t>Новопокровского сельского поселения»  (далее – муниципальная программа)</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
                <w:bCs/>
              </w:rPr>
            </w:pPr>
            <w:r w:rsidRPr="00471762">
              <w:rPr>
                <w:rFonts w:ascii="Arial" w:hAnsi="Arial" w:cs="Arial"/>
              </w:rPr>
              <w:lastRenderedPageBreak/>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 xml:space="preserve"> Глава Новопокровского сельского поселения </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Default="007062A9" w:rsidP="007062A9">
            <w:pPr>
              <w:pStyle w:val="af1"/>
              <w:numPr>
                <w:ilvl w:val="0"/>
                <w:numId w:val="23"/>
              </w:numPr>
              <w:jc w:val="both"/>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62A9" w:rsidRPr="00471762" w:rsidRDefault="007062A9" w:rsidP="007062A9">
            <w:pPr>
              <w:pStyle w:val="af1"/>
              <w:numPr>
                <w:ilvl w:val="0"/>
                <w:numId w:val="23"/>
              </w:numPr>
              <w:jc w:val="both"/>
              <w:rPr>
                <w:rFonts w:ascii="Arial" w:hAnsi="Arial" w:cs="Arial"/>
              </w:rPr>
            </w:pPr>
            <w:r>
              <w:rPr>
                <w:rFonts w:ascii="Arial" w:hAnsi="Arial" w:cs="Arial"/>
              </w:rPr>
              <w:t>Охрана лесов</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7062A9" w:rsidRDefault="007062A9" w:rsidP="007062A9">
            <w:pPr>
              <w:widowControl w:val="0"/>
              <w:numPr>
                <w:ilvl w:val="0"/>
                <w:numId w:val="27"/>
              </w:numPr>
              <w:autoSpaceDE w:val="0"/>
              <w:autoSpaceDN w:val="0"/>
              <w:adjustRightInd w:val="0"/>
              <w:rPr>
                <w:rFonts w:ascii="Arial" w:hAnsi="Arial" w:cs="Arial"/>
              </w:rPr>
            </w:pPr>
            <w:r w:rsidRPr="00D35A35">
              <w:rPr>
                <w:rFonts w:ascii="Arial" w:hAnsi="Arial" w:cs="Arial"/>
              </w:rPr>
              <w:t>Улучшение экологической обстановки;</w:t>
            </w:r>
          </w:p>
          <w:p w:rsidR="007062A9" w:rsidRPr="00D35A35" w:rsidRDefault="007062A9" w:rsidP="007062A9">
            <w:pPr>
              <w:widowControl w:val="0"/>
              <w:numPr>
                <w:ilvl w:val="0"/>
                <w:numId w:val="27"/>
              </w:numPr>
              <w:autoSpaceDE w:val="0"/>
              <w:autoSpaceDN w:val="0"/>
              <w:adjustRightInd w:val="0"/>
              <w:rPr>
                <w:rFonts w:ascii="Arial" w:hAnsi="Arial" w:cs="Arial"/>
              </w:rPr>
            </w:pPr>
            <w:r w:rsidRPr="00D35A35">
              <w:rPr>
                <w:rFonts w:ascii="Arial" w:hAnsi="Arial" w:cs="Arial"/>
              </w:rPr>
              <w:t>Организация противопожарной пропаганды</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kern w:val="2"/>
              </w:rPr>
            </w:pPr>
            <w:r w:rsidRPr="00471762">
              <w:rPr>
                <w:rFonts w:ascii="Arial" w:hAnsi="Arial" w:cs="Arial"/>
                <w:kern w:val="2"/>
              </w:rPr>
              <w:t>201</w:t>
            </w:r>
            <w:r w:rsidR="00F200F3">
              <w:rPr>
                <w:rFonts w:ascii="Arial" w:hAnsi="Arial" w:cs="Arial"/>
                <w:kern w:val="2"/>
              </w:rPr>
              <w:t>7</w:t>
            </w:r>
            <w:r w:rsidRPr="00471762">
              <w:rPr>
                <w:rFonts w:ascii="Arial" w:hAnsi="Arial" w:cs="Arial"/>
                <w:kern w:val="2"/>
              </w:rPr>
              <w:t xml:space="preserve"> – 20</w:t>
            </w:r>
            <w:r w:rsidR="00F200F3">
              <w:rPr>
                <w:rFonts w:ascii="Arial" w:hAnsi="Arial" w:cs="Arial"/>
                <w:kern w:val="2"/>
              </w:rPr>
              <w:t>20</w:t>
            </w:r>
            <w:r w:rsidRPr="00471762">
              <w:rPr>
                <w:rFonts w:ascii="Arial" w:hAnsi="Arial" w:cs="Arial"/>
                <w:kern w:val="2"/>
              </w:rPr>
              <w:t xml:space="preserve"> годы</w:t>
            </w:r>
          </w:p>
          <w:p w:rsidR="007062A9" w:rsidRPr="00471762" w:rsidRDefault="007062A9" w:rsidP="00FF0CE3">
            <w:pPr>
              <w:jc w:val="both"/>
              <w:rPr>
                <w:rFonts w:ascii="Arial" w:hAnsi="Arial" w:cs="Arial"/>
                <w:kern w:val="2"/>
              </w:rPr>
            </w:pPr>
          </w:p>
          <w:p w:rsidR="007062A9" w:rsidRPr="00471762" w:rsidRDefault="007062A9" w:rsidP="00FF0CE3">
            <w:pPr>
              <w:jc w:val="both"/>
              <w:rPr>
                <w:rFonts w:ascii="Arial" w:hAnsi="Arial" w:cs="Arial"/>
              </w:rPr>
            </w:pPr>
          </w:p>
        </w:tc>
      </w:tr>
      <w:tr w:rsidR="007062A9" w:rsidRPr="00471762" w:rsidTr="00FF0CE3">
        <w:trPr>
          <w:trHeight w:val="1484"/>
        </w:trPr>
        <w:tc>
          <w:tcPr>
            <w:tcW w:w="2612" w:type="dxa"/>
            <w:tcBorders>
              <w:top w:val="single" w:sz="4" w:space="0" w:color="auto"/>
              <w:left w:val="single" w:sz="4" w:space="0" w:color="auto"/>
              <w:right w:val="single" w:sz="4" w:space="0" w:color="auto"/>
            </w:tcBorders>
          </w:tcPr>
          <w:p w:rsidR="007062A9" w:rsidRPr="00471762" w:rsidRDefault="007062A9" w:rsidP="00FF0CE3">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62A9" w:rsidRPr="00471762" w:rsidRDefault="00CC3491" w:rsidP="00FF0CE3">
            <w:pPr>
              <w:widowControl w:val="0"/>
              <w:jc w:val="both"/>
              <w:rPr>
                <w:rFonts w:ascii="Arial" w:hAnsi="Arial" w:cs="Arial"/>
              </w:rPr>
            </w:pPr>
            <w:r>
              <w:rPr>
                <w:rFonts w:ascii="Arial" w:hAnsi="Arial" w:cs="Arial"/>
              </w:rPr>
              <w:t>188,20896</w:t>
            </w:r>
            <w:r w:rsidR="007062A9" w:rsidRPr="00471762">
              <w:rPr>
                <w:rFonts w:ascii="Arial" w:hAnsi="Arial" w:cs="Arial"/>
              </w:rPr>
              <w:t xml:space="preserve"> тыс</w:t>
            </w:r>
            <w:proofErr w:type="gramStart"/>
            <w:r w:rsidR="007062A9" w:rsidRPr="00471762">
              <w:rPr>
                <w:rFonts w:ascii="Arial" w:hAnsi="Arial" w:cs="Arial"/>
              </w:rPr>
              <w:t>.р</w:t>
            </w:r>
            <w:proofErr w:type="gramEnd"/>
            <w:r w:rsidR="007062A9" w:rsidRPr="00471762">
              <w:rPr>
                <w:rFonts w:ascii="Arial" w:hAnsi="Arial" w:cs="Arial"/>
              </w:rPr>
              <w:t>ублей – средства бюджета Новопокровского сельского поселения, в т.ч. по годам:</w:t>
            </w:r>
          </w:p>
          <w:p w:rsidR="007062A9" w:rsidRPr="00471762" w:rsidRDefault="007062A9" w:rsidP="00FF0CE3">
            <w:pPr>
              <w:widowControl w:val="0"/>
              <w:jc w:val="both"/>
              <w:rPr>
                <w:rFonts w:ascii="Arial" w:hAnsi="Arial" w:cs="Arial"/>
              </w:rPr>
            </w:pPr>
            <w:r w:rsidRPr="00471762">
              <w:rPr>
                <w:rFonts w:ascii="Arial" w:hAnsi="Arial" w:cs="Arial"/>
              </w:rPr>
              <w:t>201</w:t>
            </w:r>
            <w:r w:rsidR="00F200F3">
              <w:rPr>
                <w:rFonts w:ascii="Arial" w:hAnsi="Arial" w:cs="Arial"/>
              </w:rPr>
              <w:t>7</w:t>
            </w:r>
            <w:r w:rsidRPr="00471762">
              <w:rPr>
                <w:rFonts w:ascii="Arial" w:hAnsi="Arial" w:cs="Arial"/>
              </w:rPr>
              <w:t xml:space="preserve">г – </w:t>
            </w:r>
            <w:r w:rsidR="00CC3491" w:rsidRPr="00CC3491">
              <w:rPr>
                <w:rFonts w:ascii="Arial" w:hAnsi="Arial" w:cs="Arial"/>
              </w:rPr>
              <w:t>83</w:t>
            </w:r>
            <w:r w:rsidR="00CC3491">
              <w:rPr>
                <w:rFonts w:ascii="Arial" w:hAnsi="Arial" w:cs="Arial"/>
              </w:rPr>
              <w:t>,</w:t>
            </w:r>
            <w:r w:rsidR="00CC3491" w:rsidRPr="00CC3491">
              <w:rPr>
                <w:rFonts w:ascii="Arial" w:hAnsi="Arial" w:cs="Arial"/>
              </w:rPr>
              <w:t>20896</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7062A9" w:rsidRPr="00471762" w:rsidRDefault="007062A9" w:rsidP="00FF0CE3">
            <w:pPr>
              <w:widowControl w:val="0"/>
              <w:jc w:val="both"/>
              <w:rPr>
                <w:rFonts w:ascii="Arial" w:hAnsi="Arial" w:cs="Arial"/>
              </w:rPr>
            </w:pPr>
            <w:r w:rsidRPr="00471762">
              <w:rPr>
                <w:rFonts w:ascii="Arial" w:hAnsi="Arial" w:cs="Arial"/>
              </w:rPr>
              <w:t>201</w:t>
            </w:r>
            <w:r w:rsidR="00F200F3">
              <w:rPr>
                <w:rFonts w:ascii="Arial" w:hAnsi="Arial" w:cs="Arial"/>
              </w:rPr>
              <w:t>8</w:t>
            </w:r>
            <w:r w:rsidRPr="00471762">
              <w:rPr>
                <w:rFonts w:ascii="Arial" w:hAnsi="Arial" w:cs="Arial"/>
              </w:rPr>
              <w:t>г –</w:t>
            </w:r>
            <w:r w:rsidR="0086102E">
              <w:rPr>
                <w:rFonts w:ascii="Arial" w:hAnsi="Arial" w:cs="Arial"/>
              </w:rPr>
              <w:t>68,9</w:t>
            </w:r>
            <w:r w:rsidRPr="00471762">
              <w:rPr>
                <w:rFonts w:ascii="Arial" w:hAnsi="Arial" w:cs="Arial"/>
              </w:rPr>
              <w:t>.рублей;</w:t>
            </w:r>
          </w:p>
          <w:p w:rsidR="007062A9" w:rsidRDefault="007062A9" w:rsidP="00FF0CE3">
            <w:pPr>
              <w:widowControl w:val="0"/>
              <w:jc w:val="both"/>
              <w:rPr>
                <w:rFonts w:ascii="Arial" w:hAnsi="Arial" w:cs="Arial"/>
              </w:rPr>
            </w:pPr>
            <w:r w:rsidRPr="00471762">
              <w:rPr>
                <w:rFonts w:ascii="Arial" w:hAnsi="Arial" w:cs="Arial"/>
              </w:rPr>
              <w:t>201</w:t>
            </w:r>
            <w:r w:rsidR="00F200F3">
              <w:rPr>
                <w:rFonts w:ascii="Arial" w:hAnsi="Arial" w:cs="Arial"/>
              </w:rPr>
              <w:t>9</w:t>
            </w:r>
            <w:r w:rsidRPr="00471762">
              <w:rPr>
                <w:rFonts w:ascii="Arial" w:hAnsi="Arial" w:cs="Arial"/>
              </w:rPr>
              <w:t xml:space="preserve">г – </w:t>
            </w:r>
            <w:r w:rsidR="00CC3491">
              <w:rPr>
                <w:rFonts w:ascii="Arial" w:hAnsi="Arial" w:cs="Arial"/>
              </w:rPr>
              <w:t>0</w:t>
            </w:r>
            <w:r>
              <w:rPr>
                <w:rFonts w:ascii="Arial" w:hAnsi="Arial" w:cs="Arial"/>
              </w:rPr>
              <w:t xml:space="preserve"> тыс</w:t>
            </w:r>
            <w:proofErr w:type="gramStart"/>
            <w:r>
              <w:rPr>
                <w:rFonts w:ascii="Arial" w:hAnsi="Arial" w:cs="Arial"/>
              </w:rPr>
              <w:t>.р</w:t>
            </w:r>
            <w:proofErr w:type="gramEnd"/>
            <w:r>
              <w:rPr>
                <w:rFonts w:ascii="Arial" w:hAnsi="Arial" w:cs="Arial"/>
              </w:rPr>
              <w:t>ублей;</w:t>
            </w:r>
          </w:p>
          <w:p w:rsidR="007062A9" w:rsidRPr="00471762" w:rsidRDefault="00F200F3" w:rsidP="00CC3491">
            <w:pPr>
              <w:widowControl w:val="0"/>
              <w:jc w:val="both"/>
              <w:rPr>
                <w:rFonts w:ascii="Arial" w:hAnsi="Arial" w:cs="Arial"/>
              </w:rPr>
            </w:pPr>
            <w:r>
              <w:rPr>
                <w:rFonts w:ascii="Arial" w:hAnsi="Arial" w:cs="Arial"/>
              </w:rPr>
              <w:t>2020</w:t>
            </w:r>
            <w:r w:rsidR="007062A9">
              <w:rPr>
                <w:rFonts w:ascii="Arial" w:hAnsi="Arial" w:cs="Arial"/>
              </w:rPr>
              <w:t xml:space="preserve">г – </w:t>
            </w:r>
            <w:r w:rsidR="00CC3491">
              <w:rPr>
                <w:rFonts w:ascii="Arial" w:hAnsi="Arial" w:cs="Arial"/>
              </w:rPr>
              <w:t>0</w:t>
            </w:r>
            <w:r w:rsidR="007062A9">
              <w:rPr>
                <w:rFonts w:ascii="Arial" w:hAnsi="Arial" w:cs="Arial"/>
              </w:rPr>
              <w:t xml:space="preserve"> тыс</w:t>
            </w:r>
            <w:proofErr w:type="gramStart"/>
            <w:r w:rsidR="007062A9">
              <w:rPr>
                <w:rFonts w:ascii="Arial" w:hAnsi="Arial" w:cs="Arial"/>
              </w:rPr>
              <w:t>.р</w:t>
            </w:r>
            <w:proofErr w:type="gramEnd"/>
            <w:r w:rsidR="007062A9">
              <w:rPr>
                <w:rFonts w:ascii="Arial" w:hAnsi="Arial" w:cs="Arial"/>
              </w:rPr>
              <w:t>ублей.</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062A9" w:rsidRPr="00471762" w:rsidRDefault="007062A9" w:rsidP="00FF0CE3">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Развитие системы информирования и оповещения населения в местах массового пребывания людей;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Повышение уровня подготовки специалистов, руководящего состава и населения при возникновении  чрезвычайных ситуаций;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совершения террористических актов и экстремистских  действий на территории Новопокровского сельского поселения;</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Создание условий для своевременного предупреждения террористических актов и экстремистских действий;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Уменьшение относительного количества случаев гибели и травматизма людей при пожарах;</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Обеспечение сокращения потерь от пожаров;</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возникновения лесных пожаров, улучшение экологической обстановки.</w:t>
            </w:r>
          </w:p>
        </w:tc>
      </w:tr>
    </w:tbl>
    <w:p w:rsidR="007062A9" w:rsidRDefault="007062A9" w:rsidP="007062A9"/>
    <w:p w:rsidR="007062A9" w:rsidRPr="00D35A35" w:rsidRDefault="007062A9" w:rsidP="007062A9"/>
    <w:p w:rsidR="007062A9" w:rsidRPr="00471762" w:rsidRDefault="007062A9" w:rsidP="007062A9">
      <w:pPr>
        <w:pStyle w:val="af"/>
        <w:ind w:left="1800"/>
        <w:jc w:val="center"/>
        <w:rPr>
          <w:rFonts w:ascii="Arial" w:hAnsi="Arial" w:cs="Arial"/>
          <w:b/>
          <w:sz w:val="20"/>
        </w:rPr>
      </w:pPr>
      <w:r w:rsidRPr="00471762">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62A9" w:rsidRPr="00471762" w:rsidRDefault="007062A9" w:rsidP="007062A9">
      <w:pPr>
        <w:tabs>
          <w:tab w:val="left" w:pos="4380"/>
        </w:tabs>
        <w:jc w:val="center"/>
        <w:rPr>
          <w:rFonts w:ascii="Arial" w:hAnsi="Arial" w:cs="Arial"/>
        </w:rPr>
      </w:pPr>
    </w:p>
    <w:p w:rsidR="007062A9" w:rsidRPr="00471762" w:rsidRDefault="007062A9" w:rsidP="007062A9">
      <w:pPr>
        <w:tabs>
          <w:tab w:val="left" w:pos="4380"/>
        </w:tabs>
        <w:rPr>
          <w:rFonts w:ascii="Arial" w:hAnsi="Arial" w:cs="Arial"/>
        </w:rPr>
      </w:pPr>
      <w:r w:rsidRPr="00471762">
        <w:rPr>
          <w:rFonts w:ascii="Arial" w:hAnsi="Arial" w:cs="Arial"/>
        </w:rPr>
        <w:t xml:space="preserve">           </w:t>
      </w:r>
    </w:p>
    <w:p w:rsidR="007062A9" w:rsidRPr="00471762" w:rsidRDefault="007062A9" w:rsidP="007062A9">
      <w:pPr>
        <w:ind w:firstLine="180"/>
        <w:jc w:val="center"/>
        <w:rPr>
          <w:rFonts w:ascii="Arial" w:hAnsi="Arial" w:cs="Arial"/>
          <w:b/>
          <w:i/>
        </w:rPr>
      </w:pPr>
      <w:r w:rsidRPr="00471762">
        <w:rPr>
          <w:rFonts w:ascii="Arial" w:hAnsi="Arial" w:cs="Arial"/>
          <w:b/>
          <w:i/>
        </w:rPr>
        <w:t>Обеспечение пожарной безопасности</w:t>
      </w:r>
    </w:p>
    <w:p w:rsidR="007062A9" w:rsidRPr="00471762" w:rsidRDefault="007062A9" w:rsidP="007062A9">
      <w:pPr>
        <w:ind w:firstLine="180"/>
        <w:jc w:val="center"/>
        <w:rPr>
          <w:rFonts w:ascii="Arial" w:hAnsi="Arial" w:cs="Arial"/>
          <w:b/>
          <w:i/>
        </w:rPr>
      </w:pPr>
    </w:p>
    <w:p w:rsidR="007062A9" w:rsidRPr="00471762" w:rsidRDefault="007062A9" w:rsidP="007062A9">
      <w:pPr>
        <w:ind w:firstLine="180"/>
        <w:jc w:val="both"/>
        <w:rPr>
          <w:rFonts w:ascii="Arial" w:hAnsi="Arial" w:cs="Arial"/>
        </w:rPr>
      </w:pPr>
      <w:r w:rsidRPr="00471762">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7062A9" w:rsidRPr="00471762" w:rsidRDefault="007062A9" w:rsidP="007062A9">
      <w:pPr>
        <w:ind w:firstLine="180"/>
        <w:jc w:val="both"/>
        <w:rPr>
          <w:rFonts w:ascii="Arial" w:hAnsi="Arial" w:cs="Arial"/>
        </w:rPr>
      </w:pPr>
      <w:r w:rsidRPr="00471762">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w:t>
      </w:r>
      <w:r w:rsidRPr="00471762">
        <w:rPr>
          <w:rFonts w:ascii="Arial" w:hAnsi="Arial" w:cs="Arial"/>
        </w:rPr>
        <w:lastRenderedPageBreak/>
        <w:t>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7062A9" w:rsidRPr="00471762" w:rsidRDefault="007062A9" w:rsidP="007062A9">
      <w:pPr>
        <w:ind w:firstLine="180"/>
        <w:jc w:val="both"/>
        <w:rPr>
          <w:rFonts w:ascii="Arial" w:hAnsi="Arial" w:cs="Arial"/>
        </w:rPr>
      </w:pPr>
      <w:r w:rsidRPr="00471762">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7062A9" w:rsidRPr="00471762" w:rsidRDefault="007062A9" w:rsidP="007062A9">
      <w:pPr>
        <w:ind w:firstLine="180"/>
        <w:rPr>
          <w:rFonts w:ascii="Arial" w:hAnsi="Arial" w:cs="Arial"/>
        </w:rPr>
      </w:pPr>
    </w:p>
    <w:p w:rsidR="007062A9" w:rsidRPr="00471762" w:rsidRDefault="007062A9" w:rsidP="007062A9">
      <w:pPr>
        <w:ind w:firstLine="180"/>
        <w:jc w:val="center"/>
        <w:rPr>
          <w:rFonts w:ascii="Arial" w:hAnsi="Arial" w:cs="Arial"/>
          <w:b/>
          <w:i/>
        </w:rPr>
      </w:pPr>
      <w:r w:rsidRPr="00471762">
        <w:rPr>
          <w:rFonts w:ascii="Arial" w:hAnsi="Arial" w:cs="Arial"/>
          <w:b/>
          <w:i/>
        </w:rPr>
        <w:t>Профилактика и подготовка к тушению лесных пожаров</w:t>
      </w:r>
    </w:p>
    <w:p w:rsidR="007062A9" w:rsidRPr="00471762" w:rsidRDefault="007062A9" w:rsidP="007062A9">
      <w:pPr>
        <w:ind w:firstLine="180"/>
        <w:rPr>
          <w:rFonts w:ascii="Arial" w:hAnsi="Arial" w:cs="Arial"/>
        </w:rPr>
      </w:pP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Состояние лесного фонда в условиях </w:t>
      </w:r>
      <w:proofErr w:type="gramStart"/>
      <w:r w:rsidRPr="00471762">
        <w:rPr>
          <w:rFonts w:ascii="Arial" w:hAnsi="Arial" w:cs="Arial"/>
          <w:color w:val="000000"/>
        </w:rPr>
        <w:t>высокой</w:t>
      </w:r>
      <w:proofErr w:type="gramEnd"/>
      <w:r w:rsidRPr="00471762">
        <w:rPr>
          <w:rFonts w:ascii="Arial" w:hAnsi="Arial" w:cs="Arial"/>
          <w:color w:val="000000"/>
        </w:rPr>
        <w:t xml:space="preserve"> </w:t>
      </w:r>
      <w:proofErr w:type="spellStart"/>
      <w:r w:rsidRPr="00471762">
        <w:rPr>
          <w:rFonts w:ascii="Arial" w:hAnsi="Arial" w:cs="Arial"/>
          <w:color w:val="000000"/>
        </w:rPr>
        <w:t>пожароопасности</w:t>
      </w:r>
      <w:proofErr w:type="spellEnd"/>
      <w:r w:rsidRPr="00471762">
        <w:rPr>
          <w:rFonts w:ascii="Arial" w:hAnsi="Arial" w:cs="Arial"/>
          <w:color w:val="000000"/>
        </w:rPr>
        <w:t xml:space="preserve">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7062A9" w:rsidRPr="00471762" w:rsidRDefault="007062A9" w:rsidP="007062A9">
      <w:pPr>
        <w:ind w:firstLine="180"/>
        <w:rPr>
          <w:rFonts w:ascii="Arial" w:hAnsi="Arial" w:cs="Arial"/>
        </w:rPr>
      </w:pPr>
    </w:p>
    <w:p w:rsidR="007062A9" w:rsidRPr="00471762" w:rsidRDefault="007062A9" w:rsidP="007062A9">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7062A9" w:rsidRPr="00471762" w:rsidRDefault="007062A9" w:rsidP="007062A9">
      <w:pPr>
        <w:tabs>
          <w:tab w:val="left" w:pos="4380"/>
        </w:tabs>
        <w:rPr>
          <w:rFonts w:ascii="Arial" w:hAnsi="Arial" w:cs="Arial"/>
        </w:rPr>
      </w:pPr>
    </w:p>
    <w:p w:rsidR="007062A9" w:rsidRPr="00471762" w:rsidRDefault="007062A9" w:rsidP="007062A9">
      <w:pPr>
        <w:tabs>
          <w:tab w:val="left" w:pos="4380"/>
        </w:tabs>
        <w:rPr>
          <w:rFonts w:ascii="Arial" w:hAnsi="Arial" w:cs="Arial"/>
          <w:b/>
          <w:i/>
        </w:rPr>
      </w:pPr>
      <w:r w:rsidRPr="00471762">
        <w:rPr>
          <w:rFonts w:ascii="Arial" w:hAnsi="Arial" w:cs="Arial"/>
        </w:rPr>
        <w:t xml:space="preserve">          </w:t>
      </w:r>
      <w:r w:rsidRPr="00471762">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7062A9" w:rsidRPr="00471762" w:rsidRDefault="007062A9" w:rsidP="007062A9">
      <w:pPr>
        <w:rPr>
          <w:rFonts w:ascii="Arial" w:hAnsi="Arial" w:cs="Arial"/>
        </w:rPr>
      </w:pPr>
    </w:p>
    <w:p w:rsidR="007062A9" w:rsidRDefault="007062A9" w:rsidP="007062A9">
      <w:pPr>
        <w:numPr>
          <w:ilvl w:val="0"/>
          <w:numId w:val="26"/>
        </w:numPr>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62A9" w:rsidRPr="00471762" w:rsidRDefault="007062A9" w:rsidP="007062A9">
      <w:pPr>
        <w:numPr>
          <w:ilvl w:val="0"/>
          <w:numId w:val="26"/>
        </w:numPr>
        <w:rPr>
          <w:rFonts w:ascii="Arial" w:hAnsi="Arial" w:cs="Arial"/>
        </w:rPr>
      </w:pPr>
      <w:r>
        <w:rPr>
          <w:rFonts w:ascii="Arial" w:hAnsi="Arial" w:cs="Arial"/>
        </w:rPr>
        <w:t>Охрана лесов.</w:t>
      </w:r>
    </w:p>
    <w:p w:rsidR="007062A9" w:rsidRPr="00471762" w:rsidRDefault="007062A9" w:rsidP="007062A9">
      <w:pPr>
        <w:ind w:left="720"/>
        <w:rPr>
          <w:rFonts w:ascii="Arial" w:hAnsi="Arial" w:cs="Arial"/>
        </w:rPr>
      </w:pPr>
    </w:p>
    <w:p w:rsidR="007062A9" w:rsidRPr="00471762" w:rsidRDefault="007062A9" w:rsidP="007062A9">
      <w:pPr>
        <w:tabs>
          <w:tab w:val="left" w:pos="4380"/>
        </w:tabs>
        <w:rPr>
          <w:rFonts w:ascii="Arial" w:hAnsi="Arial" w:cs="Arial"/>
          <w:b/>
          <w:i/>
        </w:rPr>
      </w:pPr>
      <w:r w:rsidRPr="00471762">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Улучшение экологической обстановки;</w:t>
      </w:r>
    </w:p>
    <w:p w:rsidR="007062A9" w:rsidRPr="00471762" w:rsidRDefault="007062A9" w:rsidP="007062A9">
      <w:pPr>
        <w:ind w:left="720"/>
        <w:rPr>
          <w:rFonts w:ascii="Arial" w:hAnsi="Arial" w:cs="Arial"/>
        </w:rPr>
      </w:pPr>
      <w:r w:rsidRPr="00471762">
        <w:rPr>
          <w:rFonts w:ascii="Arial" w:hAnsi="Arial" w:cs="Arial"/>
        </w:rPr>
        <w:t>Организация противопожарной пропаганды</w:t>
      </w:r>
    </w:p>
    <w:p w:rsidR="007062A9" w:rsidRDefault="007062A9" w:rsidP="00C94EA9">
      <w:pPr>
        <w:tabs>
          <w:tab w:val="left" w:pos="4095"/>
        </w:tabs>
        <w:rPr>
          <w:rFonts w:ascii="Arial" w:hAnsi="Arial" w:cs="Arial"/>
        </w:rPr>
      </w:pPr>
      <w:bookmarkStart w:id="2" w:name="_GoBack"/>
      <w:bookmarkEnd w:id="2"/>
    </w:p>
    <w:p w:rsidR="007062A9" w:rsidRDefault="007062A9" w:rsidP="007062A9">
      <w:pPr>
        <w:tabs>
          <w:tab w:val="left" w:pos="4095"/>
        </w:tabs>
        <w:jc w:val="center"/>
        <w:rPr>
          <w:rFonts w:ascii="Arial" w:hAnsi="Arial" w:cs="Arial"/>
        </w:rPr>
      </w:pPr>
    </w:p>
    <w:p w:rsidR="007062A9" w:rsidRPr="00471762" w:rsidRDefault="007062A9" w:rsidP="007062A9">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7062A9" w:rsidRPr="00471762" w:rsidRDefault="007062A9" w:rsidP="007062A9">
      <w:pPr>
        <w:tabs>
          <w:tab w:val="left" w:pos="3765"/>
        </w:tabs>
        <w:rPr>
          <w:rFonts w:ascii="Arial" w:hAnsi="Arial" w:cs="Arial"/>
        </w:rPr>
      </w:pPr>
    </w:p>
    <w:p w:rsidR="007062A9" w:rsidRPr="00471762" w:rsidRDefault="007062A9" w:rsidP="007062A9">
      <w:pPr>
        <w:rPr>
          <w:rFonts w:ascii="Arial" w:hAnsi="Arial" w:cs="Arial"/>
        </w:rPr>
      </w:pPr>
      <w:r w:rsidRPr="00471762">
        <w:rPr>
          <w:rFonts w:ascii="Arial" w:hAnsi="Arial" w:cs="Arial"/>
          <w:b/>
          <w:i/>
        </w:rPr>
        <w:t xml:space="preserve">Мероприятие «Обеспечение пожарной безопасности» </w:t>
      </w:r>
      <w:r w:rsidRPr="00471762">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7062A9" w:rsidRPr="00471762" w:rsidRDefault="007062A9" w:rsidP="007062A9">
      <w:pPr>
        <w:ind w:firstLine="180"/>
        <w:rPr>
          <w:rFonts w:ascii="Arial" w:hAnsi="Arial" w:cs="Arial"/>
        </w:rPr>
      </w:pPr>
    </w:p>
    <w:p w:rsidR="007062A9" w:rsidRPr="00471762" w:rsidRDefault="007062A9" w:rsidP="007062A9">
      <w:pPr>
        <w:rPr>
          <w:rFonts w:ascii="Arial" w:hAnsi="Arial" w:cs="Arial"/>
        </w:rPr>
      </w:pPr>
      <w:r w:rsidRPr="00471762">
        <w:rPr>
          <w:rFonts w:ascii="Arial" w:hAnsi="Arial" w:cs="Arial"/>
          <w:b/>
          <w:i/>
        </w:rPr>
        <w:t>Мероприятие «Профилактика и подготовка к тушению лесных пожаров</w:t>
      </w:r>
      <w:proofErr w:type="gramStart"/>
      <w:r w:rsidRPr="00471762">
        <w:rPr>
          <w:rFonts w:ascii="Arial" w:hAnsi="Arial" w:cs="Arial"/>
          <w:b/>
          <w:i/>
        </w:rPr>
        <w:t>»</w:t>
      </w:r>
      <w:r w:rsidRPr="00471762">
        <w:rPr>
          <w:rFonts w:ascii="Arial" w:hAnsi="Arial" w:cs="Arial"/>
        </w:rPr>
        <w:t>(</w:t>
      </w:r>
      <w:proofErr w:type="gramEnd"/>
      <w:r w:rsidRPr="00471762">
        <w:rPr>
          <w:rFonts w:ascii="Arial" w:hAnsi="Arial" w:cs="Arial"/>
        </w:rPr>
        <w:t>данное мероприятие направлено на сохранение лесного фонда Новопокровского сельского поселения от пожаров)</w:t>
      </w:r>
    </w:p>
    <w:p w:rsidR="007062A9" w:rsidRPr="00471762" w:rsidRDefault="007062A9" w:rsidP="007062A9">
      <w:pPr>
        <w:tabs>
          <w:tab w:val="left" w:pos="3765"/>
        </w:tabs>
        <w:rPr>
          <w:rFonts w:ascii="Arial" w:hAnsi="Arial" w:cs="Arial"/>
          <w:b/>
          <w:i/>
        </w:rPr>
      </w:pPr>
    </w:p>
    <w:p w:rsidR="007062A9" w:rsidRPr="00471762" w:rsidRDefault="007062A9" w:rsidP="007062A9">
      <w:pPr>
        <w:tabs>
          <w:tab w:val="left" w:pos="4005"/>
        </w:tabs>
        <w:ind w:left="720"/>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62A9" w:rsidRPr="00471762" w:rsidRDefault="007062A9" w:rsidP="007062A9">
      <w:pPr>
        <w:tabs>
          <w:tab w:val="left" w:pos="4005"/>
        </w:tabs>
        <w:ind w:left="360"/>
        <w:rPr>
          <w:rFonts w:ascii="Arial" w:hAnsi="Arial" w:cs="Arial"/>
        </w:rPr>
      </w:pPr>
      <w:r w:rsidRPr="00471762">
        <w:rPr>
          <w:rFonts w:ascii="Arial" w:hAnsi="Arial" w:cs="Arial"/>
        </w:rPr>
        <w:t xml:space="preserve">           Реализация муниципальной программы «Предупреждение и ликвидация</w:t>
      </w:r>
    </w:p>
    <w:p w:rsidR="007062A9" w:rsidRPr="00471762" w:rsidRDefault="007062A9" w:rsidP="007062A9">
      <w:pPr>
        <w:tabs>
          <w:tab w:val="left" w:pos="4005"/>
        </w:tabs>
        <w:ind w:left="360"/>
        <w:rPr>
          <w:rFonts w:ascii="Arial" w:hAnsi="Arial" w:cs="Arial"/>
        </w:rPr>
      </w:pPr>
      <w:r w:rsidRPr="00471762">
        <w:rPr>
          <w:rFonts w:ascii="Arial" w:hAnsi="Arial" w:cs="Arial"/>
        </w:rPr>
        <w:t>чрезвычайных ситуаций на территории Новопокровского сельского поселения» будет, осуществляется в течение 201</w:t>
      </w:r>
      <w:r w:rsidR="00CC3491">
        <w:rPr>
          <w:rFonts w:ascii="Arial" w:hAnsi="Arial" w:cs="Arial"/>
        </w:rPr>
        <w:t>7</w:t>
      </w:r>
      <w:r>
        <w:rPr>
          <w:rFonts w:ascii="Arial" w:hAnsi="Arial" w:cs="Arial"/>
        </w:rPr>
        <w:t>-20</w:t>
      </w:r>
      <w:r w:rsidR="00CC3491">
        <w:rPr>
          <w:rFonts w:ascii="Arial" w:hAnsi="Arial" w:cs="Arial"/>
        </w:rPr>
        <w:t>20</w:t>
      </w:r>
      <w:r>
        <w:rPr>
          <w:rFonts w:ascii="Arial" w:hAnsi="Arial" w:cs="Arial"/>
        </w:rPr>
        <w:t>годов</w:t>
      </w:r>
    </w:p>
    <w:p w:rsidR="007062A9" w:rsidRPr="00471762" w:rsidRDefault="007062A9" w:rsidP="007062A9">
      <w:pPr>
        <w:tabs>
          <w:tab w:val="left" w:pos="3765"/>
        </w:tabs>
        <w:rPr>
          <w:rFonts w:ascii="Arial" w:hAnsi="Arial" w:cs="Arial"/>
        </w:rPr>
      </w:pPr>
      <w:r w:rsidRPr="00471762">
        <w:rPr>
          <w:rFonts w:ascii="Arial" w:hAnsi="Arial" w:cs="Arial"/>
        </w:rPr>
        <w:t xml:space="preserve">              </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5.Ресурсное обеспечение муниципальной программы «Предупреждение и ликвидация</w:t>
      </w:r>
    </w:p>
    <w:p w:rsidR="007062A9" w:rsidRPr="00471762" w:rsidRDefault="007062A9" w:rsidP="007062A9">
      <w:pPr>
        <w:tabs>
          <w:tab w:val="left" w:pos="3045"/>
        </w:tabs>
        <w:ind w:left="720"/>
        <w:jc w:val="center"/>
        <w:rPr>
          <w:rFonts w:ascii="Arial" w:hAnsi="Arial" w:cs="Arial"/>
          <w:b/>
        </w:rPr>
      </w:pPr>
      <w:r w:rsidRPr="00471762">
        <w:rPr>
          <w:rFonts w:ascii="Arial" w:hAnsi="Arial" w:cs="Arial"/>
          <w:b/>
        </w:rPr>
        <w:t>чрезвычайных ситуаций на территории Новопокровского сельского поселения»</w:t>
      </w:r>
    </w:p>
    <w:tbl>
      <w:tblPr>
        <w:tblW w:w="8664" w:type="dxa"/>
        <w:tblCellSpacing w:w="5" w:type="nil"/>
        <w:tblInd w:w="-634" w:type="dxa"/>
        <w:tblLayout w:type="fixed"/>
        <w:tblCellMar>
          <w:left w:w="75" w:type="dxa"/>
          <w:right w:w="75" w:type="dxa"/>
        </w:tblCellMar>
        <w:tblLook w:val="0000" w:firstRow="0" w:lastRow="0" w:firstColumn="0" w:lastColumn="0" w:noHBand="0" w:noVBand="0"/>
      </w:tblPr>
      <w:tblGrid>
        <w:gridCol w:w="2694"/>
        <w:gridCol w:w="2126"/>
        <w:gridCol w:w="1364"/>
        <w:gridCol w:w="1488"/>
        <w:gridCol w:w="992"/>
      </w:tblGrid>
      <w:tr w:rsidR="00D15E9B" w:rsidRPr="00471762" w:rsidTr="00D15E9B">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Наименование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D15E9B" w:rsidRPr="00471762" w:rsidRDefault="00D15E9B" w:rsidP="00FF0CE3">
            <w:pPr>
              <w:widowControl w:val="0"/>
              <w:autoSpaceDE w:val="0"/>
              <w:autoSpaceDN w:val="0"/>
              <w:adjustRightInd w:val="0"/>
              <w:ind w:left="-784" w:firstLine="784"/>
              <w:rPr>
                <w:rFonts w:ascii="Arial" w:hAnsi="Arial" w:cs="Arial"/>
              </w:rPr>
            </w:pPr>
            <w:r w:rsidRPr="00471762">
              <w:rPr>
                <w:rFonts w:ascii="Arial" w:hAnsi="Arial" w:cs="Arial"/>
              </w:rPr>
              <w:t xml:space="preserve">  программы,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 подпрограммы,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126" w:type="dxa"/>
            <w:vMerge w:val="restart"/>
            <w:tcBorders>
              <w:top w:val="single" w:sz="8" w:space="0" w:color="auto"/>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     Источник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3840" w:type="dxa"/>
            <w:gridSpan w:val="3"/>
            <w:tcBorders>
              <w:top w:val="single" w:sz="4" w:space="0" w:color="auto"/>
              <w:bottom w:val="single" w:sz="4" w:space="0" w:color="auto"/>
              <w:right w:val="single" w:sz="4" w:space="0" w:color="auto"/>
            </w:tcBorders>
            <w:shd w:val="clear" w:color="auto" w:fill="auto"/>
          </w:tcPr>
          <w:p w:rsidR="00D15E9B" w:rsidRPr="00D15E9B" w:rsidRDefault="00D15E9B">
            <w:pPr>
              <w:spacing w:after="200" w:line="276" w:lineRule="auto"/>
              <w:rPr>
                <w:rFonts w:ascii="Arial" w:hAnsi="Arial" w:cs="Arial"/>
              </w:rPr>
            </w:pPr>
            <w:r w:rsidRPr="00D15E9B">
              <w:rPr>
                <w:rFonts w:ascii="Arial" w:hAnsi="Arial" w:cs="Arial"/>
              </w:rPr>
              <w:t xml:space="preserve">Объем финансовых ресурсов, тыс. </w:t>
            </w:r>
            <w:proofErr w:type="spellStart"/>
            <w:r w:rsidRPr="00D15E9B">
              <w:rPr>
                <w:rFonts w:ascii="Arial" w:hAnsi="Arial" w:cs="Arial"/>
              </w:rPr>
              <w:t>руб</w:t>
            </w:r>
            <w:proofErr w:type="spellEnd"/>
          </w:p>
        </w:tc>
      </w:tr>
      <w:tr w:rsidR="00D15E9B" w:rsidRPr="00471762" w:rsidTr="00D15E9B">
        <w:trPr>
          <w:trHeight w:val="600"/>
          <w:tblCellSpacing w:w="5" w:type="nil"/>
        </w:trPr>
        <w:tc>
          <w:tcPr>
            <w:tcW w:w="2694" w:type="dxa"/>
            <w:vMerge/>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c>
          <w:tcPr>
            <w:tcW w:w="2126" w:type="dxa"/>
            <w:vMerge/>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D15E9B" w:rsidRPr="00471762" w:rsidRDefault="00D15E9B" w:rsidP="00CC34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D15E9B" w:rsidRPr="00471762" w:rsidRDefault="00D15E9B" w:rsidP="00CC34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2019 год</w:t>
            </w:r>
            <w:r w:rsidRPr="00471762">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D15E9B" w:rsidRPr="00471762" w:rsidRDefault="00D15E9B" w:rsidP="00CC3491">
            <w:pPr>
              <w:widowControl w:val="0"/>
              <w:autoSpaceDE w:val="0"/>
              <w:autoSpaceDN w:val="0"/>
              <w:adjustRightInd w:val="0"/>
              <w:rPr>
                <w:rFonts w:ascii="Arial" w:hAnsi="Arial" w:cs="Arial"/>
              </w:rPr>
            </w:pPr>
            <w:r>
              <w:rPr>
                <w:rFonts w:ascii="Arial" w:hAnsi="Arial" w:cs="Arial"/>
              </w:rPr>
              <w:t>2020 год</w:t>
            </w:r>
          </w:p>
        </w:tc>
      </w:tr>
      <w:tr w:rsidR="00D15E9B" w:rsidRPr="00471762" w:rsidTr="00D15E9B">
        <w:trPr>
          <w:tblCellSpacing w:w="5" w:type="nil"/>
        </w:trPr>
        <w:tc>
          <w:tcPr>
            <w:tcW w:w="2694"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sidRPr="00471762">
              <w:rPr>
                <w:rFonts w:ascii="Arial" w:hAnsi="Arial" w:cs="Arial"/>
              </w:rPr>
              <w:lastRenderedPageBreak/>
              <w:t>1</w:t>
            </w: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sidRPr="00471762">
              <w:rPr>
                <w:rFonts w:ascii="Arial" w:hAnsi="Arial" w:cs="Arial"/>
              </w:rPr>
              <w:t>2</w:t>
            </w:r>
          </w:p>
        </w:tc>
        <w:tc>
          <w:tcPr>
            <w:tcW w:w="1364"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sidRPr="00471762">
              <w:rPr>
                <w:rFonts w:ascii="Arial" w:hAnsi="Arial" w:cs="Arial"/>
              </w:rPr>
              <w:t>6</w:t>
            </w:r>
          </w:p>
        </w:tc>
      </w:tr>
      <w:tr w:rsidR="00D15E9B" w:rsidRPr="00471762" w:rsidTr="00D15E9B">
        <w:trPr>
          <w:trHeight w:val="400"/>
          <w:tblCellSpacing w:w="5" w:type="nil"/>
        </w:trPr>
        <w:tc>
          <w:tcPr>
            <w:tcW w:w="2694" w:type="dxa"/>
            <w:vMerge w:val="restart"/>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D15E9B" w:rsidRPr="00471762" w:rsidRDefault="005F273C" w:rsidP="00FE50A2">
            <w:pPr>
              <w:widowControl w:val="0"/>
              <w:autoSpaceDE w:val="0"/>
              <w:autoSpaceDN w:val="0"/>
              <w:adjustRightInd w:val="0"/>
              <w:jc w:val="center"/>
              <w:rPr>
                <w:rFonts w:ascii="Arial" w:hAnsi="Arial" w:cs="Arial"/>
              </w:rPr>
            </w:pPr>
            <w:r>
              <w:rPr>
                <w:rFonts w:ascii="Arial" w:hAnsi="Arial" w:cs="Arial"/>
              </w:rPr>
              <w:t>68,9</w:t>
            </w: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400"/>
          <w:tblCellSpacing w:w="5" w:type="nil"/>
        </w:trPr>
        <w:tc>
          <w:tcPr>
            <w:tcW w:w="2694" w:type="dxa"/>
            <w:vMerge/>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D15E9B" w:rsidRPr="00471762" w:rsidRDefault="005F273C" w:rsidP="00FE50A2">
            <w:pPr>
              <w:widowControl w:val="0"/>
              <w:autoSpaceDE w:val="0"/>
              <w:autoSpaceDN w:val="0"/>
              <w:adjustRightInd w:val="0"/>
              <w:jc w:val="center"/>
              <w:rPr>
                <w:rFonts w:ascii="Arial" w:hAnsi="Arial" w:cs="Arial"/>
              </w:rPr>
            </w:pPr>
            <w:r>
              <w:rPr>
                <w:rFonts w:ascii="Arial" w:hAnsi="Arial" w:cs="Arial"/>
              </w:rPr>
              <w:t>68,9</w:t>
            </w: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1000"/>
          <w:tblCellSpacing w:w="5" w:type="nil"/>
        </w:trPr>
        <w:tc>
          <w:tcPr>
            <w:tcW w:w="2694" w:type="dxa"/>
            <w:vMerge/>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p>
        </w:tc>
      </w:tr>
      <w:tr w:rsidR="00D15E9B" w:rsidRPr="00471762" w:rsidTr="00D15E9B">
        <w:trPr>
          <w:trHeight w:val="400"/>
          <w:tblCellSpacing w:w="5" w:type="nil"/>
        </w:trPr>
        <w:tc>
          <w:tcPr>
            <w:tcW w:w="2694" w:type="dxa"/>
            <w:vMerge w:val="restart"/>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b/>
                <w:u w:val="single"/>
              </w:rPr>
              <w:t xml:space="preserve">Мероприятие  </w:t>
            </w:r>
            <w:r w:rsidRPr="00471762">
              <w:rPr>
                <w:rFonts w:ascii="Arial" w:hAnsi="Arial" w:cs="Arial"/>
              </w:rPr>
              <w:t>«Обеспечение пожарной безопасности»</w:t>
            </w: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D15E9B" w:rsidRPr="00471762" w:rsidRDefault="005F273C" w:rsidP="00FF0CE3">
            <w:pPr>
              <w:widowControl w:val="0"/>
              <w:autoSpaceDE w:val="0"/>
              <w:autoSpaceDN w:val="0"/>
              <w:adjustRightInd w:val="0"/>
              <w:jc w:val="center"/>
              <w:rPr>
                <w:rFonts w:ascii="Arial" w:hAnsi="Arial" w:cs="Arial"/>
              </w:rPr>
            </w:pPr>
            <w:r>
              <w:rPr>
                <w:rFonts w:ascii="Arial" w:hAnsi="Arial" w:cs="Arial"/>
              </w:rPr>
              <w:t>40,30250</w:t>
            </w: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D15E9B" w:rsidRPr="00471762" w:rsidRDefault="00D15E9B" w:rsidP="00CC3491">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400"/>
          <w:tblCellSpacing w:w="5" w:type="nil"/>
        </w:trPr>
        <w:tc>
          <w:tcPr>
            <w:tcW w:w="2694" w:type="dxa"/>
            <w:vMerge/>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D15E9B" w:rsidRPr="00471762" w:rsidRDefault="005F273C" w:rsidP="00FF0CE3">
            <w:pPr>
              <w:widowControl w:val="0"/>
              <w:autoSpaceDE w:val="0"/>
              <w:autoSpaceDN w:val="0"/>
              <w:adjustRightInd w:val="0"/>
              <w:jc w:val="center"/>
              <w:rPr>
                <w:rFonts w:ascii="Arial" w:hAnsi="Arial" w:cs="Arial"/>
              </w:rPr>
            </w:pPr>
            <w:r>
              <w:rPr>
                <w:rFonts w:ascii="Arial" w:hAnsi="Arial" w:cs="Arial"/>
              </w:rPr>
              <w:t>40,30250</w:t>
            </w: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1000"/>
          <w:tblCellSpacing w:w="5" w:type="nil"/>
        </w:trPr>
        <w:tc>
          <w:tcPr>
            <w:tcW w:w="2694" w:type="dxa"/>
            <w:vMerge/>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p>
        </w:tc>
      </w:tr>
      <w:tr w:rsidR="00D15E9B" w:rsidRPr="00471762" w:rsidTr="00D15E9B">
        <w:trPr>
          <w:trHeight w:val="240"/>
          <w:tblCellSpacing w:w="5" w:type="nil"/>
        </w:trPr>
        <w:tc>
          <w:tcPr>
            <w:tcW w:w="2694" w:type="dxa"/>
            <w:vMerge w:val="restart"/>
            <w:tcBorders>
              <w:left w:val="single" w:sz="8"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b/>
                <w:u w:val="single"/>
              </w:rPr>
            </w:pPr>
            <w:r w:rsidRPr="00471762">
              <w:rPr>
                <w:rFonts w:ascii="Arial" w:hAnsi="Arial" w:cs="Arial"/>
                <w:b/>
                <w:u w:val="single"/>
              </w:rPr>
              <w:t>Мероприятие</w:t>
            </w:r>
          </w:p>
          <w:p w:rsidR="00D15E9B" w:rsidRPr="00471762" w:rsidRDefault="00D15E9B" w:rsidP="00FF0CE3">
            <w:pPr>
              <w:widowControl w:val="0"/>
              <w:autoSpaceDE w:val="0"/>
              <w:autoSpaceDN w:val="0"/>
              <w:adjustRightInd w:val="0"/>
              <w:jc w:val="both"/>
              <w:rPr>
                <w:rFonts w:ascii="Arial" w:hAnsi="Arial" w:cs="Arial"/>
              </w:rPr>
            </w:pPr>
            <w:r w:rsidRPr="00471762">
              <w:rPr>
                <w:rFonts w:ascii="Arial" w:hAnsi="Arial" w:cs="Arial"/>
              </w:rPr>
              <w:t>«Профилактика и подготовка к тушению лесных пожаров»</w:t>
            </w:r>
          </w:p>
        </w:tc>
        <w:tc>
          <w:tcPr>
            <w:tcW w:w="2126" w:type="dxa"/>
            <w:tcBorders>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4" w:space="0" w:color="auto"/>
              <w:right w:val="single" w:sz="8" w:space="0" w:color="auto"/>
            </w:tcBorders>
          </w:tcPr>
          <w:p w:rsidR="00D15E9B" w:rsidRPr="00471762" w:rsidRDefault="005F273C" w:rsidP="00FE50A2">
            <w:pPr>
              <w:widowControl w:val="0"/>
              <w:autoSpaceDE w:val="0"/>
              <w:autoSpaceDN w:val="0"/>
              <w:adjustRightInd w:val="0"/>
              <w:jc w:val="center"/>
              <w:rPr>
                <w:rFonts w:ascii="Arial" w:hAnsi="Arial" w:cs="Arial"/>
              </w:rPr>
            </w:pPr>
            <w:r>
              <w:rPr>
                <w:rFonts w:ascii="Arial" w:hAnsi="Arial" w:cs="Arial"/>
              </w:rPr>
              <w:t>28,5975</w:t>
            </w:r>
          </w:p>
        </w:tc>
        <w:tc>
          <w:tcPr>
            <w:tcW w:w="1488" w:type="dxa"/>
            <w:tcBorders>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r>
              <w:rPr>
                <w:rFonts w:ascii="Arial" w:hAnsi="Arial" w:cs="Arial"/>
              </w:rPr>
              <w:t>0</w:t>
            </w:r>
          </w:p>
        </w:tc>
      </w:tr>
      <w:tr w:rsidR="00D15E9B" w:rsidRPr="00471762" w:rsidTr="00D15E9B">
        <w:trPr>
          <w:trHeight w:val="255"/>
          <w:tblCellSpacing w:w="5" w:type="nil"/>
        </w:trPr>
        <w:tc>
          <w:tcPr>
            <w:tcW w:w="2694" w:type="dxa"/>
            <w:vMerge/>
            <w:tcBorders>
              <w:left w:val="single" w:sz="8"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5F273C" w:rsidP="00FE50A2">
            <w:pPr>
              <w:widowControl w:val="0"/>
              <w:autoSpaceDE w:val="0"/>
              <w:autoSpaceDN w:val="0"/>
              <w:adjustRightInd w:val="0"/>
              <w:jc w:val="center"/>
              <w:rPr>
                <w:rFonts w:ascii="Arial" w:hAnsi="Arial" w:cs="Arial"/>
              </w:rPr>
            </w:pPr>
            <w:r>
              <w:rPr>
                <w:rFonts w:ascii="Arial" w:hAnsi="Arial" w:cs="Arial"/>
              </w:rPr>
              <w:t>28,5975</w:t>
            </w: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r>
              <w:rPr>
                <w:rFonts w:ascii="Arial" w:hAnsi="Arial" w:cs="Arial"/>
              </w:rPr>
              <w:t>0</w:t>
            </w:r>
          </w:p>
        </w:tc>
      </w:tr>
      <w:tr w:rsidR="00D15E9B" w:rsidRPr="00471762" w:rsidTr="00D15E9B">
        <w:trPr>
          <w:trHeight w:val="600"/>
          <w:tblCellSpacing w:w="5" w:type="nil"/>
        </w:trPr>
        <w:tc>
          <w:tcPr>
            <w:tcW w:w="2694" w:type="dxa"/>
            <w:vMerge/>
            <w:tcBorders>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r>
      <w:tr w:rsidR="00D15E9B" w:rsidRPr="00471762" w:rsidTr="00D15E9B">
        <w:trPr>
          <w:trHeight w:val="440"/>
          <w:tblCellSpacing w:w="5" w:type="nil"/>
        </w:trPr>
        <w:tc>
          <w:tcPr>
            <w:tcW w:w="2694" w:type="dxa"/>
            <w:vMerge w:val="restart"/>
            <w:tcBorders>
              <w:top w:val="single" w:sz="4" w:space="0" w:color="auto"/>
              <w:left w:val="single" w:sz="8" w:space="0" w:color="auto"/>
              <w:right w:val="single" w:sz="8" w:space="0" w:color="auto"/>
            </w:tcBorders>
          </w:tcPr>
          <w:p w:rsidR="00D15E9B" w:rsidRPr="00A92AF0" w:rsidRDefault="00D15E9B" w:rsidP="00CC3491">
            <w:pPr>
              <w:widowControl w:val="0"/>
              <w:autoSpaceDE w:val="0"/>
              <w:autoSpaceDN w:val="0"/>
              <w:adjustRightInd w:val="0"/>
              <w:jc w:val="both"/>
              <w:rPr>
                <w:rFonts w:ascii="Arial" w:hAnsi="Arial" w:cs="Arial"/>
                <w:b/>
                <w:u w:val="single"/>
              </w:rPr>
            </w:pPr>
            <w:r w:rsidRPr="00A92AF0">
              <w:rPr>
                <w:rFonts w:ascii="Arial" w:hAnsi="Arial" w:cs="Arial"/>
                <w:b/>
                <w:u w:val="single"/>
              </w:rPr>
              <w:t>Мероприятие</w:t>
            </w:r>
          </w:p>
          <w:p w:rsidR="00D15E9B" w:rsidRPr="00A92AF0" w:rsidRDefault="00D15E9B" w:rsidP="00FF0CE3">
            <w:pPr>
              <w:widowControl w:val="0"/>
              <w:autoSpaceDE w:val="0"/>
              <w:autoSpaceDN w:val="0"/>
              <w:adjustRightInd w:val="0"/>
              <w:jc w:val="both"/>
              <w:rPr>
                <w:rFonts w:ascii="Arial" w:hAnsi="Arial" w:cs="Arial"/>
              </w:rPr>
            </w:pPr>
            <w:r w:rsidRPr="00A92AF0">
              <w:rPr>
                <w:rFonts w:ascii="Arial" w:hAnsi="Arial" w:cs="Arial"/>
              </w:rPr>
              <w:t>Выполнение полномочий за счет средств на выравнивание бюджетной обеспеченности поселений из областного бюджета</w:t>
            </w: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r>
              <w:rPr>
                <w:rFonts w:ascii="Arial" w:hAnsi="Arial" w:cs="Arial"/>
              </w:rPr>
              <w:t>0</w:t>
            </w:r>
          </w:p>
        </w:tc>
      </w:tr>
      <w:tr w:rsidR="00D15E9B" w:rsidRPr="00471762" w:rsidTr="00D15E9B">
        <w:trPr>
          <w:trHeight w:val="418"/>
          <w:tblCellSpacing w:w="5" w:type="nil"/>
        </w:trPr>
        <w:tc>
          <w:tcPr>
            <w:tcW w:w="2694" w:type="dxa"/>
            <w:vMerge/>
            <w:tcBorders>
              <w:left w:val="single" w:sz="8" w:space="0" w:color="auto"/>
              <w:right w:val="single" w:sz="8" w:space="0" w:color="auto"/>
            </w:tcBorders>
          </w:tcPr>
          <w:p w:rsidR="00D15E9B" w:rsidRPr="00471762" w:rsidRDefault="00D15E9B" w:rsidP="00CC3491">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r>
              <w:rPr>
                <w:rFonts w:ascii="Arial" w:hAnsi="Arial" w:cs="Arial"/>
              </w:rPr>
              <w:t>0</w:t>
            </w:r>
          </w:p>
        </w:tc>
      </w:tr>
      <w:tr w:rsidR="00D15E9B" w:rsidRPr="00471762" w:rsidTr="00D15E9B">
        <w:trPr>
          <w:trHeight w:val="405"/>
          <w:tblCellSpacing w:w="5" w:type="nil"/>
        </w:trPr>
        <w:tc>
          <w:tcPr>
            <w:tcW w:w="2694" w:type="dxa"/>
            <w:vMerge/>
            <w:tcBorders>
              <w:left w:val="single" w:sz="8" w:space="0" w:color="auto"/>
              <w:bottom w:val="single" w:sz="4" w:space="0" w:color="auto"/>
              <w:right w:val="single" w:sz="8" w:space="0" w:color="auto"/>
            </w:tcBorders>
          </w:tcPr>
          <w:p w:rsidR="00D15E9B" w:rsidRPr="00471762" w:rsidRDefault="00D15E9B" w:rsidP="00CC3491">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CC3491">
            <w:pPr>
              <w:widowControl w:val="0"/>
              <w:autoSpaceDE w:val="0"/>
              <w:autoSpaceDN w:val="0"/>
              <w:adjustRightInd w:val="0"/>
              <w:rPr>
                <w:rFonts w:ascii="Arial" w:hAnsi="Arial" w:cs="Arial"/>
              </w:rPr>
            </w:pPr>
            <w:r w:rsidRPr="00471762">
              <w:rPr>
                <w:rFonts w:ascii="Arial" w:hAnsi="Arial" w:cs="Arial"/>
              </w:rPr>
              <w:t xml:space="preserve">иные не           </w:t>
            </w:r>
          </w:p>
          <w:p w:rsidR="00D15E9B" w:rsidRPr="00471762" w:rsidRDefault="00D15E9B" w:rsidP="00CC3491">
            <w:pPr>
              <w:widowControl w:val="0"/>
              <w:autoSpaceDE w:val="0"/>
              <w:autoSpaceDN w:val="0"/>
              <w:adjustRightInd w:val="0"/>
              <w:rPr>
                <w:rFonts w:ascii="Arial" w:hAnsi="Arial" w:cs="Arial"/>
              </w:rPr>
            </w:pPr>
            <w:r w:rsidRPr="00471762">
              <w:rPr>
                <w:rFonts w:ascii="Arial" w:hAnsi="Arial" w:cs="Arial"/>
              </w:rPr>
              <w:t xml:space="preserve">запрещенные       </w:t>
            </w:r>
          </w:p>
          <w:p w:rsidR="00D15E9B" w:rsidRPr="00471762" w:rsidRDefault="00D15E9B" w:rsidP="00CC34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D15E9B" w:rsidRPr="00471762" w:rsidRDefault="00D15E9B" w:rsidP="00CC34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r>
      <w:tr w:rsidR="00D15E9B" w:rsidRPr="00471762" w:rsidTr="00D15E9B">
        <w:trPr>
          <w:trHeight w:val="345"/>
          <w:tblCellSpacing w:w="5" w:type="nil"/>
        </w:trPr>
        <w:tc>
          <w:tcPr>
            <w:tcW w:w="2694" w:type="dxa"/>
            <w:vMerge w:val="restart"/>
            <w:tcBorders>
              <w:top w:val="single" w:sz="4" w:space="0" w:color="auto"/>
              <w:left w:val="single" w:sz="8" w:space="0" w:color="auto"/>
              <w:right w:val="single" w:sz="8" w:space="0" w:color="auto"/>
            </w:tcBorders>
          </w:tcPr>
          <w:p w:rsidR="00D15E9B" w:rsidRPr="00A92AF0" w:rsidRDefault="00D15E9B" w:rsidP="00A92AF0">
            <w:pPr>
              <w:widowControl w:val="0"/>
              <w:autoSpaceDE w:val="0"/>
              <w:autoSpaceDN w:val="0"/>
              <w:adjustRightInd w:val="0"/>
              <w:jc w:val="both"/>
              <w:rPr>
                <w:rFonts w:ascii="Arial" w:hAnsi="Arial" w:cs="Arial"/>
                <w:b/>
                <w:u w:val="single"/>
              </w:rPr>
            </w:pPr>
            <w:r w:rsidRPr="00A92AF0">
              <w:rPr>
                <w:rFonts w:ascii="Arial" w:hAnsi="Arial" w:cs="Arial"/>
                <w:b/>
                <w:u w:val="single"/>
              </w:rPr>
              <w:t>Мероприятие</w:t>
            </w:r>
          </w:p>
          <w:p w:rsidR="00D15E9B" w:rsidRPr="00A92AF0" w:rsidRDefault="00D15E9B" w:rsidP="00CC3491">
            <w:pPr>
              <w:widowControl w:val="0"/>
              <w:autoSpaceDE w:val="0"/>
              <w:autoSpaceDN w:val="0"/>
              <w:adjustRightInd w:val="0"/>
              <w:jc w:val="both"/>
              <w:rPr>
                <w:rFonts w:ascii="Arial" w:hAnsi="Arial" w:cs="Arial"/>
              </w:rPr>
            </w:pPr>
            <w:r w:rsidRPr="00A92AF0">
              <w:rPr>
                <w:rFonts w:ascii="Arial" w:hAnsi="Arial" w:cs="Arial"/>
              </w:rPr>
              <w:t xml:space="preserve">Осуществление </w:t>
            </w:r>
            <w:r>
              <w:rPr>
                <w:rFonts w:ascii="Arial" w:hAnsi="Arial" w:cs="Arial"/>
              </w:rPr>
              <w:t>мероприятий по территориальной и гражданской обороне, защите населения от чрезвычайных ситуаций природного и техногенного характера</w:t>
            </w: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FE50A2">
            <w:pPr>
              <w:widowControl w:val="0"/>
              <w:autoSpaceDE w:val="0"/>
              <w:autoSpaceDN w:val="0"/>
              <w:adjustRightInd w:val="0"/>
              <w:rPr>
                <w:rFonts w:ascii="Arial" w:hAnsi="Arial" w:cs="Arial"/>
              </w:rPr>
            </w:pPr>
            <w:r w:rsidRPr="00471762">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A02B4C" w:rsidP="00FE50A2">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E50A2">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E50A2">
            <w:pPr>
              <w:widowControl w:val="0"/>
              <w:autoSpaceDE w:val="0"/>
              <w:autoSpaceDN w:val="0"/>
              <w:adjustRightInd w:val="0"/>
              <w:jc w:val="both"/>
              <w:rPr>
                <w:rFonts w:ascii="Arial" w:hAnsi="Arial" w:cs="Arial"/>
              </w:rPr>
            </w:pPr>
            <w:r>
              <w:rPr>
                <w:rFonts w:ascii="Arial" w:hAnsi="Arial" w:cs="Arial"/>
              </w:rPr>
              <w:t>0</w:t>
            </w:r>
          </w:p>
        </w:tc>
      </w:tr>
      <w:tr w:rsidR="00D15E9B" w:rsidRPr="00471762" w:rsidTr="00D15E9B">
        <w:trPr>
          <w:trHeight w:val="405"/>
          <w:tblCellSpacing w:w="5" w:type="nil"/>
        </w:trPr>
        <w:tc>
          <w:tcPr>
            <w:tcW w:w="2694" w:type="dxa"/>
            <w:vMerge/>
            <w:tcBorders>
              <w:left w:val="single" w:sz="8" w:space="0" w:color="auto"/>
              <w:right w:val="single" w:sz="8" w:space="0" w:color="auto"/>
            </w:tcBorders>
          </w:tcPr>
          <w:p w:rsidR="00D15E9B" w:rsidRPr="00A92AF0" w:rsidRDefault="00D15E9B" w:rsidP="00A92AF0">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FE50A2">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A02B4C" w:rsidP="00FE50A2">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E50A2">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E50A2">
            <w:pPr>
              <w:widowControl w:val="0"/>
              <w:autoSpaceDE w:val="0"/>
              <w:autoSpaceDN w:val="0"/>
              <w:adjustRightInd w:val="0"/>
              <w:jc w:val="both"/>
              <w:rPr>
                <w:rFonts w:ascii="Arial" w:hAnsi="Arial" w:cs="Arial"/>
              </w:rPr>
            </w:pPr>
            <w:r>
              <w:rPr>
                <w:rFonts w:ascii="Arial" w:hAnsi="Arial" w:cs="Arial"/>
              </w:rPr>
              <w:t>0</w:t>
            </w:r>
          </w:p>
        </w:tc>
      </w:tr>
      <w:tr w:rsidR="00D15E9B" w:rsidRPr="00471762" w:rsidTr="00D15E9B">
        <w:trPr>
          <w:trHeight w:val="1290"/>
          <w:tblCellSpacing w:w="5" w:type="nil"/>
        </w:trPr>
        <w:tc>
          <w:tcPr>
            <w:tcW w:w="2694" w:type="dxa"/>
            <w:vMerge/>
            <w:tcBorders>
              <w:left w:val="single" w:sz="8" w:space="0" w:color="auto"/>
              <w:right w:val="single" w:sz="8" w:space="0" w:color="auto"/>
            </w:tcBorders>
          </w:tcPr>
          <w:p w:rsidR="00D15E9B" w:rsidRPr="00A92AF0" w:rsidRDefault="00D15E9B" w:rsidP="00A92AF0">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D15E9B" w:rsidRPr="00471762" w:rsidRDefault="00D15E9B" w:rsidP="00D336F8">
            <w:pPr>
              <w:widowControl w:val="0"/>
              <w:autoSpaceDE w:val="0"/>
              <w:autoSpaceDN w:val="0"/>
              <w:adjustRightInd w:val="0"/>
              <w:rPr>
                <w:rFonts w:ascii="Arial" w:hAnsi="Arial" w:cs="Arial"/>
              </w:rPr>
            </w:pPr>
            <w:r w:rsidRPr="00471762">
              <w:rPr>
                <w:rFonts w:ascii="Arial" w:hAnsi="Arial" w:cs="Arial"/>
              </w:rPr>
              <w:t xml:space="preserve">иные не           </w:t>
            </w:r>
          </w:p>
          <w:p w:rsidR="00D15E9B" w:rsidRPr="00471762" w:rsidRDefault="00D15E9B" w:rsidP="00D336F8">
            <w:pPr>
              <w:widowControl w:val="0"/>
              <w:autoSpaceDE w:val="0"/>
              <w:autoSpaceDN w:val="0"/>
              <w:adjustRightInd w:val="0"/>
              <w:rPr>
                <w:rFonts w:ascii="Arial" w:hAnsi="Arial" w:cs="Arial"/>
              </w:rPr>
            </w:pPr>
            <w:r w:rsidRPr="00471762">
              <w:rPr>
                <w:rFonts w:ascii="Arial" w:hAnsi="Arial" w:cs="Arial"/>
              </w:rPr>
              <w:t xml:space="preserve">запрещенные       </w:t>
            </w:r>
          </w:p>
          <w:p w:rsidR="00D15E9B" w:rsidRPr="00471762" w:rsidRDefault="00D15E9B" w:rsidP="00D336F8">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D15E9B" w:rsidRPr="00471762" w:rsidRDefault="00D15E9B" w:rsidP="00D336F8">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15E9B" w:rsidRPr="00471762" w:rsidRDefault="00D15E9B" w:rsidP="00FF0CE3">
            <w:pPr>
              <w:widowControl w:val="0"/>
              <w:autoSpaceDE w:val="0"/>
              <w:autoSpaceDN w:val="0"/>
              <w:adjustRightInd w:val="0"/>
              <w:jc w:val="both"/>
              <w:rPr>
                <w:rFonts w:ascii="Arial" w:hAnsi="Arial" w:cs="Arial"/>
              </w:rPr>
            </w:pPr>
          </w:p>
        </w:tc>
      </w:tr>
    </w:tbl>
    <w:p w:rsidR="007062A9" w:rsidRPr="00471762" w:rsidRDefault="007062A9" w:rsidP="007062A9">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D15E9B" w:rsidRDefault="007062A9" w:rsidP="00D15E9B">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D15E9B" w:rsidRPr="00D15E9B" w:rsidRDefault="00D15E9B" w:rsidP="00D15E9B">
      <w:pPr>
        <w:widowControl w:val="0"/>
        <w:autoSpaceDE w:val="0"/>
        <w:autoSpaceDN w:val="0"/>
        <w:adjustRightInd w:val="0"/>
        <w:jc w:val="center"/>
        <w:rPr>
          <w:rFonts w:ascii="Arial" w:hAnsi="Arial" w:cs="Arial"/>
          <w:b/>
        </w:rPr>
      </w:pPr>
    </w:p>
    <w:tbl>
      <w:tblPr>
        <w:tblW w:w="9094" w:type="dxa"/>
        <w:tblCellSpacing w:w="5" w:type="nil"/>
        <w:tblInd w:w="-634" w:type="dxa"/>
        <w:tblCellMar>
          <w:left w:w="75" w:type="dxa"/>
          <w:right w:w="75" w:type="dxa"/>
        </w:tblCellMar>
        <w:tblLook w:val="0000" w:firstRow="0" w:lastRow="0" w:firstColumn="0" w:lastColumn="0" w:noHBand="0" w:noVBand="0"/>
      </w:tblPr>
      <w:tblGrid>
        <w:gridCol w:w="2605"/>
        <w:gridCol w:w="2213"/>
        <w:gridCol w:w="1156"/>
        <w:gridCol w:w="1173"/>
        <w:gridCol w:w="1172"/>
        <w:gridCol w:w="775"/>
      </w:tblGrid>
      <w:tr w:rsidR="00D15E9B" w:rsidRPr="00471762" w:rsidTr="00D15E9B">
        <w:trPr>
          <w:trHeight w:val="540"/>
          <w:tblCellSpacing w:w="5" w:type="nil"/>
        </w:trPr>
        <w:tc>
          <w:tcPr>
            <w:tcW w:w="2605" w:type="dxa"/>
            <w:vMerge w:val="restart"/>
            <w:tcBorders>
              <w:top w:val="single" w:sz="8" w:space="0" w:color="auto"/>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Наименование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муниципальной</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программы,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подпрограммы,</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213" w:type="dxa"/>
            <w:vMerge w:val="restart"/>
            <w:tcBorders>
              <w:top w:val="single" w:sz="8" w:space="0" w:color="auto"/>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Наименование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целевого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показателя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56" w:type="dxa"/>
            <w:vMerge w:val="restart"/>
            <w:tcBorders>
              <w:top w:val="single" w:sz="8" w:space="0" w:color="auto"/>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Единица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измерения</w:t>
            </w:r>
          </w:p>
        </w:tc>
        <w:tc>
          <w:tcPr>
            <w:tcW w:w="3120" w:type="dxa"/>
            <w:gridSpan w:val="3"/>
            <w:tcBorders>
              <w:top w:val="single" w:sz="4" w:space="0" w:color="auto"/>
              <w:bottom w:val="single" w:sz="4" w:space="0" w:color="auto"/>
              <w:right w:val="single" w:sz="4" w:space="0" w:color="auto"/>
            </w:tcBorders>
            <w:shd w:val="clear" w:color="auto" w:fill="auto"/>
          </w:tcPr>
          <w:p w:rsidR="00D15E9B" w:rsidRPr="00D15E9B" w:rsidRDefault="00D15E9B">
            <w:pPr>
              <w:spacing w:after="200" w:line="276" w:lineRule="auto"/>
              <w:rPr>
                <w:rFonts w:ascii="Arial" w:hAnsi="Arial" w:cs="Arial"/>
              </w:rPr>
            </w:pPr>
            <w:r w:rsidRPr="00D15E9B">
              <w:rPr>
                <w:rFonts w:ascii="Arial" w:hAnsi="Arial" w:cs="Arial"/>
              </w:rPr>
              <w:t>Плановое значение целевого показателя (индикатора)</w:t>
            </w:r>
          </w:p>
        </w:tc>
      </w:tr>
      <w:tr w:rsidR="00D15E9B" w:rsidRPr="00471762" w:rsidTr="00D15E9B">
        <w:trPr>
          <w:trHeight w:val="540"/>
          <w:tblCellSpacing w:w="5" w:type="nil"/>
        </w:trPr>
        <w:tc>
          <w:tcPr>
            <w:tcW w:w="2605" w:type="dxa"/>
            <w:vMerge/>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2213" w:type="dxa"/>
            <w:vMerge/>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1156" w:type="dxa"/>
            <w:vMerge/>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117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w:t>
            </w:r>
            <w:r w:rsidRPr="00471762">
              <w:rPr>
                <w:rFonts w:ascii="Arial" w:hAnsi="Arial" w:cs="Arial"/>
              </w:rPr>
              <w:t xml:space="preserve"> год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w:t>
            </w:r>
          </w:p>
        </w:tc>
        <w:tc>
          <w:tcPr>
            <w:tcW w:w="1172"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2019</w:t>
            </w:r>
            <w:r w:rsidRPr="00471762">
              <w:rPr>
                <w:rFonts w:ascii="Arial" w:hAnsi="Arial" w:cs="Arial"/>
              </w:rPr>
              <w:t xml:space="preserve"> год </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 </w:t>
            </w:r>
          </w:p>
        </w:tc>
        <w:tc>
          <w:tcPr>
            <w:tcW w:w="77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2020 год</w:t>
            </w:r>
          </w:p>
        </w:tc>
      </w:tr>
      <w:tr w:rsidR="00D15E9B" w:rsidRPr="00471762" w:rsidTr="00D15E9B">
        <w:trPr>
          <w:tblCellSpacing w:w="5" w:type="nil"/>
        </w:trPr>
        <w:tc>
          <w:tcPr>
            <w:tcW w:w="260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center"/>
              <w:rPr>
                <w:rFonts w:ascii="Arial" w:hAnsi="Arial" w:cs="Arial"/>
              </w:rPr>
            </w:pPr>
            <w:r w:rsidRPr="00471762">
              <w:rPr>
                <w:rFonts w:ascii="Arial" w:hAnsi="Arial" w:cs="Arial"/>
              </w:rPr>
              <w:t>1</w:t>
            </w:r>
          </w:p>
        </w:tc>
        <w:tc>
          <w:tcPr>
            <w:tcW w:w="221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center"/>
              <w:rPr>
                <w:rFonts w:ascii="Arial" w:hAnsi="Arial" w:cs="Arial"/>
              </w:rPr>
            </w:pPr>
            <w:r w:rsidRPr="00471762">
              <w:rPr>
                <w:rFonts w:ascii="Arial" w:hAnsi="Arial" w:cs="Arial"/>
              </w:rPr>
              <w:t>2</w:t>
            </w:r>
          </w:p>
        </w:tc>
        <w:tc>
          <w:tcPr>
            <w:tcW w:w="1156"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center"/>
              <w:rPr>
                <w:rFonts w:ascii="Arial" w:hAnsi="Arial" w:cs="Arial"/>
              </w:rPr>
            </w:pPr>
            <w:r w:rsidRPr="00471762">
              <w:rPr>
                <w:rFonts w:ascii="Arial" w:hAnsi="Arial" w:cs="Arial"/>
              </w:rPr>
              <w:t>3</w:t>
            </w:r>
          </w:p>
        </w:tc>
        <w:tc>
          <w:tcPr>
            <w:tcW w:w="117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center"/>
              <w:rPr>
                <w:rFonts w:ascii="Arial" w:hAnsi="Arial" w:cs="Arial"/>
              </w:rPr>
            </w:pPr>
            <w:r w:rsidRPr="00471762">
              <w:rPr>
                <w:rFonts w:ascii="Arial" w:hAnsi="Arial" w:cs="Arial"/>
              </w:rPr>
              <w:t>5</w:t>
            </w:r>
          </w:p>
        </w:tc>
        <w:tc>
          <w:tcPr>
            <w:tcW w:w="1172"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center"/>
              <w:rPr>
                <w:rFonts w:ascii="Arial" w:hAnsi="Arial" w:cs="Arial"/>
              </w:rPr>
            </w:pPr>
            <w:r w:rsidRPr="00471762">
              <w:rPr>
                <w:rFonts w:ascii="Arial" w:hAnsi="Arial" w:cs="Arial"/>
              </w:rPr>
              <w:t>6</w:t>
            </w:r>
          </w:p>
        </w:tc>
        <w:tc>
          <w:tcPr>
            <w:tcW w:w="77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center"/>
              <w:rPr>
                <w:rFonts w:ascii="Arial" w:hAnsi="Arial" w:cs="Arial"/>
              </w:rPr>
            </w:pPr>
            <w:r w:rsidRPr="00471762">
              <w:rPr>
                <w:rFonts w:ascii="Arial" w:hAnsi="Arial" w:cs="Arial"/>
              </w:rPr>
              <w:t>7</w:t>
            </w:r>
          </w:p>
        </w:tc>
      </w:tr>
      <w:tr w:rsidR="00D15E9B" w:rsidRPr="00471762" w:rsidTr="00D15E9B">
        <w:trPr>
          <w:trHeight w:val="540"/>
          <w:tblCellSpacing w:w="5" w:type="nil"/>
        </w:trPr>
        <w:tc>
          <w:tcPr>
            <w:tcW w:w="2605" w:type="dxa"/>
            <w:vMerge w:val="restart"/>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b/>
              </w:rPr>
            </w:pPr>
            <w:r w:rsidRPr="00471762">
              <w:rPr>
                <w:rFonts w:ascii="Arial" w:hAnsi="Arial" w:cs="Arial"/>
                <w:b/>
              </w:rPr>
              <w:t>Муниципальная</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«Предупреждение и ликвидация</w:t>
            </w:r>
          </w:p>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21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D15E9B" w:rsidRPr="00471762" w:rsidRDefault="00D15E9B" w:rsidP="00D15E9B">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1156"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чел</w:t>
            </w:r>
          </w:p>
        </w:tc>
        <w:tc>
          <w:tcPr>
            <w:tcW w:w="117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1</w:t>
            </w:r>
          </w:p>
        </w:tc>
        <w:tc>
          <w:tcPr>
            <w:tcW w:w="1172"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1</w:t>
            </w:r>
          </w:p>
        </w:tc>
        <w:tc>
          <w:tcPr>
            <w:tcW w:w="77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1</w:t>
            </w:r>
          </w:p>
        </w:tc>
      </w:tr>
      <w:tr w:rsidR="00D15E9B" w:rsidRPr="00471762" w:rsidTr="00D15E9B">
        <w:trPr>
          <w:trHeight w:val="255"/>
          <w:tblCellSpacing w:w="5" w:type="nil"/>
        </w:trPr>
        <w:tc>
          <w:tcPr>
            <w:tcW w:w="2605" w:type="dxa"/>
            <w:vMerge/>
            <w:tcBorders>
              <w:left w:val="single" w:sz="8"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2213"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1156"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173"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10</w:t>
            </w:r>
          </w:p>
        </w:tc>
        <w:tc>
          <w:tcPr>
            <w:tcW w:w="1172"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255"/>
          <w:tblCellSpacing w:w="5" w:type="nil"/>
        </w:trPr>
        <w:tc>
          <w:tcPr>
            <w:tcW w:w="2605" w:type="dxa"/>
            <w:vMerge/>
            <w:tcBorders>
              <w:left w:val="single" w:sz="8"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2213"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1156"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руб.</w:t>
            </w:r>
          </w:p>
        </w:tc>
        <w:tc>
          <w:tcPr>
            <w:tcW w:w="117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20</w:t>
            </w:r>
          </w:p>
        </w:tc>
        <w:tc>
          <w:tcPr>
            <w:tcW w:w="1172"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255"/>
          <w:tblCellSpacing w:w="5" w:type="nil"/>
        </w:trPr>
        <w:tc>
          <w:tcPr>
            <w:tcW w:w="2605" w:type="dxa"/>
            <w:vMerge/>
            <w:tcBorders>
              <w:left w:val="single" w:sz="8"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2213"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опахивание сел</w:t>
            </w:r>
          </w:p>
        </w:tc>
        <w:tc>
          <w:tcPr>
            <w:tcW w:w="1156"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м</w:t>
            </w:r>
          </w:p>
        </w:tc>
        <w:tc>
          <w:tcPr>
            <w:tcW w:w="117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10</w:t>
            </w:r>
          </w:p>
        </w:tc>
        <w:tc>
          <w:tcPr>
            <w:tcW w:w="1172"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255"/>
          <w:tblCellSpacing w:w="5" w:type="nil"/>
        </w:trPr>
        <w:tc>
          <w:tcPr>
            <w:tcW w:w="2605" w:type="dxa"/>
            <w:vMerge/>
            <w:tcBorders>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ind w:firstLine="540"/>
              <w:rPr>
                <w:rFonts w:ascii="Arial" w:hAnsi="Arial" w:cs="Arial"/>
              </w:rPr>
            </w:pPr>
          </w:p>
        </w:tc>
        <w:tc>
          <w:tcPr>
            <w:tcW w:w="221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руб.</w:t>
            </w:r>
          </w:p>
        </w:tc>
        <w:tc>
          <w:tcPr>
            <w:tcW w:w="117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1172"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255"/>
          <w:tblCellSpacing w:w="5" w:type="nil"/>
        </w:trPr>
        <w:tc>
          <w:tcPr>
            <w:tcW w:w="2605" w:type="dxa"/>
            <w:tcBorders>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b/>
                <w:u w:val="single"/>
              </w:rPr>
            </w:pPr>
            <w:r>
              <w:rPr>
                <w:rFonts w:ascii="Arial" w:hAnsi="Arial" w:cs="Arial"/>
                <w:b/>
                <w:u w:val="single"/>
              </w:rPr>
              <w:lastRenderedPageBreak/>
              <w:t>Мероприятие</w:t>
            </w:r>
          </w:p>
          <w:p w:rsidR="00D15E9B" w:rsidRPr="00471762" w:rsidRDefault="00D15E9B" w:rsidP="00D15E9B">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13"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опахивание сел</w:t>
            </w:r>
          </w:p>
        </w:tc>
        <w:tc>
          <w:tcPr>
            <w:tcW w:w="1156" w:type="dxa"/>
            <w:tcBorders>
              <w:top w:val="single" w:sz="4" w:space="0" w:color="auto"/>
              <w:left w:val="single" w:sz="8" w:space="0" w:color="auto"/>
              <w:bottom w:val="single" w:sz="4"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м</w:t>
            </w:r>
          </w:p>
        </w:tc>
        <w:tc>
          <w:tcPr>
            <w:tcW w:w="117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10</w:t>
            </w:r>
          </w:p>
        </w:tc>
        <w:tc>
          <w:tcPr>
            <w:tcW w:w="1172"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360"/>
          <w:tblCellSpacing w:w="5" w:type="nil"/>
        </w:trPr>
        <w:tc>
          <w:tcPr>
            <w:tcW w:w="2605" w:type="dxa"/>
            <w:vMerge w:val="restart"/>
            <w:tcBorders>
              <w:top w:val="single" w:sz="4" w:space="0" w:color="auto"/>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b/>
                <w:u w:val="single"/>
              </w:rPr>
            </w:pPr>
            <w:r w:rsidRPr="00471762">
              <w:rPr>
                <w:rFonts w:ascii="Arial" w:hAnsi="Arial" w:cs="Arial"/>
                <w:b/>
                <w:u w:val="single"/>
              </w:rPr>
              <w:t>Мероприятие</w:t>
            </w:r>
          </w:p>
          <w:p w:rsidR="00D15E9B" w:rsidRPr="00471762" w:rsidRDefault="00D15E9B" w:rsidP="00D15E9B">
            <w:pPr>
              <w:rPr>
                <w:rFonts w:ascii="Arial" w:hAnsi="Arial" w:cs="Arial"/>
              </w:rPr>
            </w:pPr>
            <w:r w:rsidRPr="00471762">
              <w:rPr>
                <w:rFonts w:ascii="Arial" w:hAnsi="Arial" w:cs="Arial"/>
              </w:rPr>
              <w:t>«Обеспечение пожарной безопасности»</w:t>
            </w:r>
          </w:p>
        </w:tc>
        <w:tc>
          <w:tcPr>
            <w:tcW w:w="221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D15E9B" w:rsidRPr="00471762" w:rsidRDefault="00D15E9B" w:rsidP="00D15E9B">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1156"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чел</w:t>
            </w:r>
          </w:p>
        </w:tc>
        <w:tc>
          <w:tcPr>
            <w:tcW w:w="117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1</w:t>
            </w:r>
          </w:p>
        </w:tc>
        <w:tc>
          <w:tcPr>
            <w:tcW w:w="1172"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1</w:t>
            </w:r>
          </w:p>
        </w:tc>
        <w:tc>
          <w:tcPr>
            <w:tcW w:w="77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1</w:t>
            </w:r>
          </w:p>
        </w:tc>
      </w:tr>
      <w:tr w:rsidR="00D15E9B" w:rsidRPr="00471762" w:rsidTr="00D15E9B">
        <w:trPr>
          <w:trHeight w:val="360"/>
          <w:tblCellSpacing w:w="5" w:type="nil"/>
        </w:trPr>
        <w:tc>
          <w:tcPr>
            <w:tcW w:w="2605" w:type="dxa"/>
            <w:vMerge/>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b/>
                <w:u w:val="single"/>
              </w:rPr>
            </w:pPr>
          </w:p>
        </w:tc>
        <w:tc>
          <w:tcPr>
            <w:tcW w:w="221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both"/>
              <w:rPr>
                <w:rFonts w:ascii="Arial" w:hAnsi="Arial" w:cs="Arial"/>
              </w:rPr>
            </w:pPr>
            <w:r w:rsidRPr="00471762">
              <w:rPr>
                <w:rFonts w:ascii="Arial" w:hAnsi="Arial" w:cs="Arial"/>
              </w:rPr>
              <w:t xml:space="preserve">Обеспечение </w:t>
            </w:r>
            <w:proofErr w:type="spellStart"/>
            <w:r>
              <w:rPr>
                <w:rFonts w:ascii="Arial" w:hAnsi="Arial" w:cs="Arial"/>
              </w:rPr>
              <w:t>гсм</w:t>
            </w:r>
            <w:proofErr w:type="spellEnd"/>
            <w:r w:rsidRPr="00471762">
              <w:rPr>
                <w:rFonts w:ascii="Arial" w:hAnsi="Arial" w:cs="Arial"/>
              </w:rPr>
              <w:t xml:space="preserve">       </w:t>
            </w:r>
          </w:p>
        </w:tc>
        <w:tc>
          <w:tcPr>
            <w:tcW w:w="1156"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17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c>
          <w:tcPr>
            <w:tcW w:w="1172"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360"/>
          <w:tblCellSpacing w:w="5" w:type="nil"/>
        </w:trPr>
        <w:tc>
          <w:tcPr>
            <w:tcW w:w="2605" w:type="dxa"/>
            <w:vMerge/>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b/>
                <w:u w:val="single"/>
              </w:rPr>
            </w:pPr>
          </w:p>
        </w:tc>
        <w:tc>
          <w:tcPr>
            <w:tcW w:w="221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jc w:val="both"/>
              <w:rPr>
                <w:rFonts w:ascii="Arial" w:hAnsi="Arial" w:cs="Arial"/>
              </w:rPr>
            </w:pPr>
            <w:r>
              <w:rPr>
                <w:rFonts w:ascii="Arial" w:hAnsi="Arial" w:cs="Arial"/>
              </w:rPr>
              <w:t>работы по предупреждению пожаров</w:t>
            </w:r>
          </w:p>
        </w:tc>
        <w:tc>
          <w:tcPr>
            <w:tcW w:w="1156"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173" w:type="dxa"/>
            <w:tcBorders>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65</w:t>
            </w:r>
          </w:p>
        </w:tc>
        <w:tc>
          <w:tcPr>
            <w:tcW w:w="1172" w:type="dxa"/>
            <w:tcBorders>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360"/>
          <w:tblCellSpacing w:w="5" w:type="nil"/>
        </w:trPr>
        <w:tc>
          <w:tcPr>
            <w:tcW w:w="2605" w:type="dxa"/>
            <w:vMerge w:val="restart"/>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D15E9B" w:rsidRPr="00471762" w:rsidRDefault="00D15E9B" w:rsidP="00D15E9B">
            <w:pPr>
              <w:rPr>
                <w:rFonts w:ascii="Arial" w:hAnsi="Arial" w:cs="Arial"/>
                <w:b/>
                <w:u w:val="single"/>
              </w:rPr>
            </w:pPr>
            <w:r w:rsidRPr="00471762">
              <w:rPr>
                <w:rFonts w:ascii="Arial" w:hAnsi="Arial" w:cs="Arial"/>
              </w:rPr>
              <w:t>«Профилактика и подготовка к тушению лесных пожаров»</w:t>
            </w:r>
          </w:p>
        </w:tc>
        <w:tc>
          <w:tcPr>
            <w:tcW w:w="221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1156"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173"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10</w:t>
            </w:r>
          </w:p>
        </w:tc>
        <w:tc>
          <w:tcPr>
            <w:tcW w:w="1172"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540"/>
          <w:tblCellSpacing w:w="5" w:type="nil"/>
        </w:trPr>
        <w:tc>
          <w:tcPr>
            <w:tcW w:w="2605" w:type="dxa"/>
            <w:vMerge/>
            <w:tcBorders>
              <w:left w:val="single" w:sz="8" w:space="0" w:color="auto"/>
              <w:right w:val="single" w:sz="8" w:space="0" w:color="auto"/>
            </w:tcBorders>
          </w:tcPr>
          <w:p w:rsidR="00D15E9B" w:rsidRPr="00471762" w:rsidRDefault="00D15E9B" w:rsidP="00D15E9B">
            <w:pPr>
              <w:rPr>
                <w:rFonts w:ascii="Arial" w:hAnsi="Arial" w:cs="Arial"/>
              </w:rPr>
            </w:pPr>
          </w:p>
        </w:tc>
        <w:tc>
          <w:tcPr>
            <w:tcW w:w="2213" w:type="dxa"/>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1156" w:type="dxa"/>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173" w:type="dxa"/>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20</w:t>
            </w:r>
          </w:p>
        </w:tc>
        <w:tc>
          <w:tcPr>
            <w:tcW w:w="1172" w:type="dxa"/>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90"/>
          <w:tblCellSpacing w:w="5" w:type="nil"/>
        </w:trPr>
        <w:tc>
          <w:tcPr>
            <w:tcW w:w="2605" w:type="dxa"/>
            <w:tcBorders>
              <w:left w:val="single" w:sz="8" w:space="0" w:color="auto"/>
              <w:bottom w:val="single" w:sz="4" w:space="0" w:color="auto"/>
              <w:right w:val="single" w:sz="8" w:space="0" w:color="auto"/>
            </w:tcBorders>
          </w:tcPr>
          <w:p w:rsidR="00D15E9B" w:rsidRPr="00471762" w:rsidRDefault="00D15E9B" w:rsidP="00D15E9B">
            <w:pPr>
              <w:rPr>
                <w:rFonts w:ascii="Arial" w:hAnsi="Arial" w:cs="Arial"/>
              </w:rPr>
            </w:pPr>
          </w:p>
        </w:tc>
        <w:tc>
          <w:tcPr>
            <w:tcW w:w="2213" w:type="dxa"/>
            <w:tcBorders>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p>
        </w:tc>
        <w:tc>
          <w:tcPr>
            <w:tcW w:w="1156" w:type="dxa"/>
            <w:tcBorders>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p>
        </w:tc>
        <w:tc>
          <w:tcPr>
            <w:tcW w:w="1173" w:type="dxa"/>
            <w:tcBorders>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p>
        </w:tc>
        <w:tc>
          <w:tcPr>
            <w:tcW w:w="1172" w:type="dxa"/>
            <w:tcBorders>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p>
        </w:tc>
        <w:tc>
          <w:tcPr>
            <w:tcW w:w="775" w:type="dxa"/>
            <w:tcBorders>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p>
        </w:tc>
      </w:tr>
      <w:tr w:rsidR="00D15E9B" w:rsidRPr="00471762" w:rsidTr="00D15E9B">
        <w:trPr>
          <w:trHeight w:val="450"/>
          <w:tblCellSpacing w:w="5" w:type="nil"/>
        </w:trPr>
        <w:tc>
          <w:tcPr>
            <w:tcW w:w="2605" w:type="dxa"/>
            <w:vMerge w:val="restart"/>
            <w:tcBorders>
              <w:top w:val="single" w:sz="4" w:space="0" w:color="auto"/>
              <w:left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D15E9B" w:rsidRPr="00471762" w:rsidRDefault="00D15E9B" w:rsidP="00D15E9B">
            <w:pPr>
              <w:rPr>
                <w:rFonts w:ascii="Arial" w:hAnsi="Arial" w:cs="Arial"/>
              </w:rPr>
            </w:pPr>
            <w:r w:rsidRPr="00E30B0D">
              <w:rPr>
                <w:rFonts w:ascii="Arial" w:hAnsi="Arial" w:cs="Arial"/>
              </w:rPr>
              <w:t>Выполнение полномочий за счет средств на выравнивание бюджетной обеспеченности поселений из областного бюджета</w:t>
            </w:r>
          </w:p>
        </w:tc>
        <w:tc>
          <w:tcPr>
            <w:tcW w:w="221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1156"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173"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1172"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4"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71762" w:rsidTr="00D15E9B">
        <w:trPr>
          <w:trHeight w:val="450"/>
          <w:tblCellSpacing w:w="5" w:type="nil"/>
        </w:trPr>
        <w:tc>
          <w:tcPr>
            <w:tcW w:w="2605" w:type="dxa"/>
            <w:vMerge/>
            <w:tcBorders>
              <w:left w:val="single" w:sz="8" w:space="0" w:color="auto"/>
              <w:bottom w:val="single" w:sz="4" w:space="0" w:color="auto"/>
              <w:right w:val="single" w:sz="8" w:space="0" w:color="auto"/>
            </w:tcBorders>
          </w:tcPr>
          <w:p w:rsidR="00D15E9B" w:rsidRPr="00471762" w:rsidRDefault="00D15E9B" w:rsidP="00D15E9B">
            <w:pPr>
              <w:rPr>
                <w:rFonts w:ascii="Arial" w:hAnsi="Arial" w:cs="Arial"/>
              </w:rPr>
            </w:pPr>
          </w:p>
        </w:tc>
        <w:tc>
          <w:tcPr>
            <w:tcW w:w="2213" w:type="dxa"/>
            <w:tcBorders>
              <w:top w:val="single" w:sz="4" w:space="0" w:color="auto"/>
              <w:left w:val="single" w:sz="8" w:space="0" w:color="auto"/>
              <w:bottom w:val="single" w:sz="8" w:space="0" w:color="auto"/>
              <w:right w:val="single" w:sz="8" w:space="0" w:color="auto"/>
            </w:tcBorders>
          </w:tcPr>
          <w:p w:rsidR="00D15E9B" w:rsidRPr="00471762" w:rsidRDefault="00D15E9B" w:rsidP="00D15E9B">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1156" w:type="dxa"/>
            <w:tcBorders>
              <w:top w:val="single" w:sz="4" w:space="0" w:color="auto"/>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руб.</w:t>
            </w:r>
          </w:p>
        </w:tc>
        <w:tc>
          <w:tcPr>
            <w:tcW w:w="1173" w:type="dxa"/>
            <w:tcBorders>
              <w:top w:val="single" w:sz="4" w:space="0" w:color="auto"/>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1172" w:type="dxa"/>
            <w:tcBorders>
              <w:top w:val="single" w:sz="4" w:space="0" w:color="auto"/>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c>
          <w:tcPr>
            <w:tcW w:w="775" w:type="dxa"/>
            <w:tcBorders>
              <w:top w:val="single" w:sz="4" w:space="0" w:color="auto"/>
              <w:left w:val="single" w:sz="8" w:space="0" w:color="auto"/>
              <w:bottom w:val="single" w:sz="8" w:space="0" w:color="auto"/>
              <w:right w:val="single" w:sz="8" w:space="0" w:color="auto"/>
            </w:tcBorders>
          </w:tcPr>
          <w:p w:rsidR="00D15E9B" w:rsidRDefault="00D15E9B" w:rsidP="00D15E9B">
            <w:pPr>
              <w:widowControl w:val="0"/>
              <w:autoSpaceDE w:val="0"/>
              <w:autoSpaceDN w:val="0"/>
              <w:adjustRightInd w:val="0"/>
              <w:rPr>
                <w:rFonts w:ascii="Arial" w:hAnsi="Arial" w:cs="Arial"/>
              </w:rPr>
            </w:pPr>
            <w:r>
              <w:rPr>
                <w:rFonts w:ascii="Arial" w:hAnsi="Arial" w:cs="Arial"/>
              </w:rPr>
              <w:t>0</w:t>
            </w:r>
          </w:p>
        </w:tc>
      </w:tr>
    </w:tbl>
    <w:p w:rsidR="00802587" w:rsidRDefault="00802587" w:rsidP="007062A9">
      <w:pPr>
        <w:widowControl w:val="0"/>
        <w:autoSpaceDE w:val="0"/>
        <w:autoSpaceDN w:val="0"/>
        <w:adjustRightInd w:val="0"/>
        <w:ind w:firstLine="540"/>
        <w:jc w:val="both"/>
        <w:rPr>
          <w:rFonts w:ascii="Arial" w:hAnsi="Arial" w:cs="Arial"/>
        </w:rPr>
      </w:pPr>
    </w:p>
    <w:p w:rsidR="00802587" w:rsidRDefault="00802587" w:rsidP="00D911FC">
      <w:pPr>
        <w:widowControl w:val="0"/>
        <w:autoSpaceDE w:val="0"/>
        <w:autoSpaceDN w:val="0"/>
        <w:adjustRightInd w:val="0"/>
        <w:jc w:val="both"/>
        <w:rPr>
          <w:rFonts w:ascii="Arial" w:hAnsi="Arial" w:cs="Arial"/>
        </w:rPr>
      </w:pPr>
    </w:p>
    <w:p w:rsidR="007062A9" w:rsidRPr="00471762" w:rsidRDefault="007062A9" w:rsidP="007062A9">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62A9" w:rsidRPr="00471762" w:rsidRDefault="007062A9" w:rsidP="007062A9">
      <w:pPr>
        <w:tabs>
          <w:tab w:val="left" w:pos="3765"/>
        </w:tabs>
        <w:rPr>
          <w:rFonts w:ascii="Arial" w:hAnsi="Arial" w:cs="Arial"/>
        </w:rPr>
      </w:pPr>
    </w:p>
    <w:p w:rsidR="007062A9" w:rsidRPr="00471762" w:rsidRDefault="007062A9" w:rsidP="007062A9">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7062A9" w:rsidRPr="00471762" w:rsidRDefault="007062A9" w:rsidP="007062A9">
      <w:pPr>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62A9" w:rsidRPr="00471762" w:rsidRDefault="007062A9"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62A9" w:rsidRPr="00471762" w:rsidRDefault="007062A9"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 id="_x0000_i1027" type="#_x0000_t75" style="width:137.25pt;height:54pt" o:ole="">
            <v:imagedata r:id="rId7" o:title=""/>
          </v:shape>
          <o:OLEObject Type="Embed" ProgID="Equation.3" ShapeID="_x0000_i1027" DrawAspect="Content" ObjectID="_1610274173" r:id="rId11"/>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62A9" w:rsidRPr="00471762" w:rsidRDefault="007062A9"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62A9" w:rsidRPr="00471762" w:rsidRDefault="007062A9"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8" type="#_x0000_t75" style="width:102.75pt;height:58.5pt" o:ole="">
            <v:imagedata r:id="rId9" o:title=""/>
          </v:shape>
          <o:OLEObject Type="Embed" ProgID="Equation.3" ShapeID="_x0000_i1028" DrawAspect="Content" ObjectID="_1610274174" r:id="rId12"/>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62A9" w:rsidRPr="00471762" w:rsidRDefault="007062A9" w:rsidP="007062A9">
      <w:pPr>
        <w:ind w:firstLine="720"/>
        <w:jc w:val="both"/>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7062A9" w:rsidRPr="00471762" w:rsidRDefault="007062A9" w:rsidP="007062A9">
      <w:pPr>
        <w:tabs>
          <w:tab w:val="left" w:pos="6660"/>
        </w:tabs>
        <w:ind w:firstLine="720"/>
        <w:jc w:val="center"/>
        <w:rPr>
          <w:rFonts w:ascii="Arial" w:hAnsi="Arial" w:cs="Arial"/>
        </w:rPr>
      </w:pPr>
    </w:p>
    <w:p w:rsidR="007062A9" w:rsidRDefault="007062A9" w:rsidP="007062A9">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E30B0D" w:rsidRPr="00471762" w:rsidRDefault="00E30B0D" w:rsidP="00E30B0D">
      <w:pPr>
        <w:jc w:val="right"/>
        <w:rPr>
          <w:rFonts w:ascii="Arial" w:hAnsi="Arial" w:cs="Arial"/>
          <w:bCs/>
        </w:rPr>
      </w:pPr>
      <w:r w:rsidRPr="00471762">
        <w:rPr>
          <w:rFonts w:ascii="Arial" w:hAnsi="Arial" w:cs="Arial"/>
          <w:bCs/>
        </w:rPr>
        <w:t>Приложение №</w:t>
      </w:r>
      <w:r>
        <w:rPr>
          <w:rFonts w:ascii="Arial" w:hAnsi="Arial" w:cs="Arial"/>
          <w:bCs/>
        </w:rPr>
        <w:t>3</w:t>
      </w:r>
    </w:p>
    <w:p w:rsidR="00E30B0D" w:rsidRPr="00471762" w:rsidRDefault="00E30B0D" w:rsidP="00E30B0D">
      <w:pPr>
        <w:jc w:val="right"/>
        <w:rPr>
          <w:rFonts w:ascii="Arial" w:hAnsi="Arial" w:cs="Arial"/>
        </w:rPr>
      </w:pPr>
      <w:r w:rsidRPr="00471762">
        <w:rPr>
          <w:rFonts w:ascii="Arial" w:hAnsi="Arial" w:cs="Arial"/>
        </w:rPr>
        <w:t xml:space="preserve">                                                                                к постановлению </w:t>
      </w:r>
      <w:r w:rsidR="00D911FC">
        <w:rPr>
          <w:rFonts w:ascii="Arial" w:hAnsi="Arial" w:cs="Arial"/>
        </w:rPr>
        <w:t>администрации</w:t>
      </w:r>
    </w:p>
    <w:p w:rsidR="00E30B0D" w:rsidRPr="00471762" w:rsidRDefault="00E30B0D" w:rsidP="00E30B0D">
      <w:pPr>
        <w:jc w:val="right"/>
        <w:rPr>
          <w:rFonts w:ascii="Arial" w:hAnsi="Arial" w:cs="Arial"/>
        </w:rPr>
      </w:pPr>
      <w:r w:rsidRPr="00471762">
        <w:rPr>
          <w:rFonts w:ascii="Arial" w:hAnsi="Arial" w:cs="Arial"/>
        </w:rPr>
        <w:t xml:space="preserve">                                                                                Новопокровского сельского поселения</w:t>
      </w:r>
    </w:p>
    <w:p w:rsidR="00E30B0D" w:rsidRPr="00471762" w:rsidRDefault="00E30B0D" w:rsidP="00E30B0D">
      <w:pPr>
        <w:jc w:val="right"/>
        <w:rPr>
          <w:rFonts w:ascii="Arial" w:hAnsi="Arial" w:cs="Arial"/>
        </w:rPr>
      </w:pPr>
      <w:r w:rsidRPr="00471762">
        <w:rPr>
          <w:rFonts w:ascii="Arial" w:hAnsi="Arial" w:cs="Arial"/>
        </w:rPr>
        <w:t xml:space="preserve">                                                                                            от </w:t>
      </w:r>
      <w:r w:rsidR="00D911FC">
        <w:rPr>
          <w:rFonts w:ascii="Arial" w:hAnsi="Arial" w:cs="Arial"/>
        </w:rPr>
        <w:t>29.12.2018г.</w:t>
      </w:r>
      <w:r w:rsidRPr="00471762">
        <w:rPr>
          <w:rFonts w:ascii="Arial" w:hAnsi="Arial" w:cs="Arial"/>
        </w:rPr>
        <w:t>№</w:t>
      </w:r>
      <w:r w:rsidR="00D911FC">
        <w:rPr>
          <w:rFonts w:ascii="Arial" w:hAnsi="Arial" w:cs="Arial"/>
        </w:rPr>
        <w:t>23</w:t>
      </w:r>
      <w:r w:rsidRPr="00471762">
        <w:rPr>
          <w:rFonts w:ascii="Arial" w:hAnsi="Arial" w:cs="Arial"/>
        </w:rPr>
        <w:t>-п</w:t>
      </w:r>
    </w:p>
    <w:p w:rsidR="00E30B0D" w:rsidRPr="00471762" w:rsidRDefault="00E30B0D" w:rsidP="00E30B0D">
      <w:pPr>
        <w:jc w:val="right"/>
        <w:rPr>
          <w:rFonts w:ascii="Arial" w:hAnsi="Arial" w:cs="Arial"/>
        </w:rPr>
      </w:pPr>
    </w:p>
    <w:p w:rsidR="00E30B0D" w:rsidRPr="00471762" w:rsidRDefault="00E30B0D" w:rsidP="00E30B0D">
      <w:pPr>
        <w:jc w:val="right"/>
        <w:rPr>
          <w:rFonts w:ascii="Arial" w:hAnsi="Arial" w:cs="Arial"/>
        </w:rPr>
      </w:pPr>
    </w:p>
    <w:p w:rsidR="00E30B0D" w:rsidRPr="00471762" w:rsidRDefault="00E30B0D" w:rsidP="00E30B0D">
      <w:pPr>
        <w:jc w:val="right"/>
        <w:rPr>
          <w:rFonts w:ascii="Arial" w:hAnsi="Arial" w:cs="Arial"/>
        </w:rPr>
      </w:pPr>
      <w:r w:rsidRPr="00471762">
        <w:rPr>
          <w:rFonts w:ascii="Arial" w:hAnsi="Arial" w:cs="Arial"/>
        </w:rPr>
        <w:t xml:space="preserve">                                                                                            Утверждаю:</w:t>
      </w:r>
    </w:p>
    <w:p w:rsidR="00E30B0D" w:rsidRPr="00471762" w:rsidRDefault="00E30B0D" w:rsidP="00E30B0D">
      <w:pPr>
        <w:jc w:val="right"/>
        <w:rPr>
          <w:rFonts w:ascii="Arial" w:hAnsi="Arial" w:cs="Arial"/>
        </w:rPr>
      </w:pPr>
      <w:r w:rsidRPr="00471762">
        <w:rPr>
          <w:rFonts w:ascii="Arial" w:hAnsi="Arial" w:cs="Arial"/>
        </w:rPr>
        <w:t xml:space="preserve">                                                                                Глава Новопокровского сельского</w:t>
      </w:r>
    </w:p>
    <w:p w:rsidR="00E30B0D" w:rsidRPr="00471762" w:rsidRDefault="00E30B0D" w:rsidP="00E30B0D">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E30B0D" w:rsidRPr="00471762" w:rsidRDefault="00E30B0D" w:rsidP="00E30B0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E30B0D" w:rsidRPr="00471762" w:rsidRDefault="00E30B0D" w:rsidP="00E30B0D">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E30B0D" w:rsidRDefault="00E30B0D" w:rsidP="00E30B0D">
      <w:pPr>
        <w:tabs>
          <w:tab w:val="left" w:pos="4740"/>
        </w:tabs>
        <w:rPr>
          <w:rFonts w:ascii="Arial" w:hAnsi="Arial" w:cs="Arial"/>
        </w:rPr>
      </w:pPr>
    </w:p>
    <w:p w:rsidR="00E30B0D" w:rsidRPr="00434638" w:rsidRDefault="00E30B0D" w:rsidP="00E30B0D">
      <w:pPr>
        <w:tabs>
          <w:tab w:val="left" w:pos="4740"/>
        </w:tabs>
        <w:rPr>
          <w:rFonts w:ascii="Arial" w:hAnsi="Arial" w:cs="Arial"/>
        </w:rPr>
      </w:pPr>
    </w:p>
    <w:p w:rsidR="00E30B0D" w:rsidRPr="00434638" w:rsidRDefault="00E30B0D" w:rsidP="00E30B0D">
      <w:pPr>
        <w:tabs>
          <w:tab w:val="left" w:pos="4740"/>
        </w:tabs>
        <w:rPr>
          <w:rFonts w:ascii="Arial" w:hAnsi="Arial" w:cs="Arial"/>
        </w:rPr>
      </w:pPr>
    </w:p>
    <w:p w:rsidR="00E30B0D" w:rsidRPr="00471762" w:rsidRDefault="00E30B0D" w:rsidP="00E30B0D">
      <w:pPr>
        <w:pStyle w:val="ConsPlusNormal"/>
        <w:widowControl/>
        <w:ind w:firstLine="0"/>
        <w:jc w:val="center"/>
        <w:outlineLvl w:val="1"/>
      </w:pPr>
      <w:r w:rsidRPr="00471762">
        <w:t>ПАСПОРТ</w:t>
      </w:r>
    </w:p>
    <w:p w:rsidR="00E30B0D" w:rsidRPr="00471762" w:rsidRDefault="00E30B0D" w:rsidP="00E30B0D">
      <w:pPr>
        <w:pStyle w:val="ConsPlusNormal"/>
        <w:widowControl/>
        <w:ind w:firstLine="0"/>
        <w:jc w:val="center"/>
      </w:pPr>
      <w:r w:rsidRPr="00471762">
        <w:t>МУНИЦИПАЛЬНОЙ ПРОГРАММЫ НОВОПОКРОВСКОГО СЕЛЬСКОГО ПОСЕЛЕНИЯ</w:t>
      </w:r>
    </w:p>
    <w:p w:rsidR="00E30B0D" w:rsidRPr="00471762" w:rsidRDefault="00E30B0D" w:rsidP="00E30B0D">
      <w:pPr>
        <w:jc w:val="center"/>
        <w:rPr>
          <w:rFonts w:ascii="Arial" w:hAnsi="Arial" w:cs="Arial"/>
        </w:rPr>
      </w:pPr>
      <w:r w:rsidRPr="00471762">
        <w:rPr>
          <w:rFonts w:ascii="Arial" w:hAnsi="Arial" w:cs="Arial"/>
        </w:rPr>
        <w:t>«</w:t>
      </w:r>
      <w:r>
        <w:rPr>
          <w:rFonts w:ascii="Arial" w:hAnsi="Arial" w:cs="Arial"/>
        </w:rPr>
        <w:t xml:space="preserve">ОБЕСПЕЧЕНИЕ БЕЗОПАСНОСТИ НАСЕЛЕНИЯ </w:t>
      </w:r>
      <w:r w:rsidRPr="00471762">
        <w:rPr>
          <w:rFonts w:ascii="Arial" w:hAnsi="Arial" w:cs="Arial"/>
        </w:rPr>
        <w:t xml:space="preserve"> НОВОПОКРОВСКОГО СЕЛЬСКОГО ПОСЕЛЕНИЯ» </w:t>
      </w:r>
    </w:p>
    <w:p w:rsidR="00E30B0D" w:rsidRPr="00434638" w:rsidRDefault="00E30B0D" w:rsidP="00E30B0D">
      <w:pPr>
        <w:tabs>
          <w:tab w:val="left" w:pos="4380"/>
        </w:tabs>
        <w:rPr>
          <w:rFonts w:ascii="Arial" w:hAnsi="Arial" w:cs="Arial"/>
        </w:rPr>
      </w:pPr>
      <w:r w:rsidRPr="00434638">
        <w:rPr>
          <w:rFonts w:ascii="Arial" w:hAnsi="Arial" w:cs="Arial"/>
        </w:rPr>
        <w:tab/>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3402"/>
        <w:gridCol w:w="2805"/>
        <w:gridCol w:w="828"/>
        <w:gridCol w:w="1095"/>
        <w:gridCol w:w="1440"/>
        <w:gridCol w:w="778"/>
      </w:tblGrid>
      <w:tr w:rsidR="00E30B0D" w:rsidRPr="00434638" w:rsidTr="00E30B0D">
        <w:trPr>
          <w:tblCellSpacing w:w="5" w:type="nil"/>
        </w:trPr>
        <w:tc>
          <w:tcPr>
            <w:tcW w:w="3402" w:type="dxa"/>
            <w:tcBorders>
              <w:top w:val="single" w:sz="8" w:space="0" w:color="auto"/>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Наименование муниципальной программы         </w:t>
            </w:r>
          </w:p>
        </w:tc>
        <w:tc>
          <w:tcPr>
            <w:tcW w:w="6946" w:type="dxa"/>
            <w:gridSpan w:val="5"/>
            <w:tcBorders>
              <w:top w:val="single" w:sz="8" w:space="0" w:color="auto"/>
              <w:left w:val="single" w:sz="8" w:space="0" w:color="auto"/>
              <w:bottom w:val="single" w:sz="8" w:space="0" w:color="auto"/>
              <w:right w:val="single" w:sz="8" w:space="0" w:color="auto"/>
            </w:tcBorders>
          </w:tcPr>
          <w:p w:rsidR="00E30B0D" w:rsidRPr="00434638" w:rsidRDefault="00E30B0D" w:rsidP="00E30B0D">
            <w:pPr>
              <w:pStyle w:val="af"/>
              <w:jc w:val="center"/>
              <w:rPr>
                <w:rFonts w:ascii="Arial" w:hAnsi="Arial" w:cs="Arial"/>
                <w:sz w:val="20"/>
              </w:rPr>
            </w:pPr>
            <w:r w:rsidRPr="00434638">
              <w:rPr>
                <w:rFonts w:ascii="Arial" w:hAnsi="Arial" w:cs="Arial"/>
                <w:sz w:val="20"/>
              </w:rPr>
              <w:t xml:space="preserve">«Обеспечение безопасности населения </w:t>
            </w:r>
            <w:r>
              <w:rPr>
                <w:rFonts w:ascii="Arial" w:hAnsi="Arial" w:cs="Arial"/>
                <w:sz w:val="20"/>
              </w:rPr>
              <w:t>Новопокров</w:t>
            </w:r>
            <w:r w:rsidRPr="00434638">
              <w:rPr>
                <w:rFonts w:ascii="Arial" w:hAnsi="Arial" w:cs="Arial"/>
                <w:sz w:val="20"/>
              </w:rPr>
              <w:t>ского сельского поселения»</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Директор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Глава </w:t>
            </w:r>
            <w:r>
              <w:rPr>
                <w:rFonts w:ascii="Arial" w:hAnsi="Arial" w:cs="Arial"/>
              </w:rPr>
              <w:t>Новопокров</w:t>
            </w:r>
            <w:r w:rsidRPr="00434638">
              <w:rPr>
                <w:rFonts w:ascii="Arial" w:hAnsi="Arial" w:cs="Arial"/>
              </w:rPr>
              <w:t>ского сельского поселения</w:t>
            </w:r>
          </w:p>
        </w:tc>
      </w:tr>
      <w:tr w:rsidR="00E30B0D" w:rsidRPr="00434638" w:rsidTr="00E30B0D">
        <w:trPr>
          <w:trHeight w:val="400"/>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Ответственный исполнитель (координатор)      </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Исполнители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Цели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shd w:val="clear" w:color="auto" w:fill="FFFFFF"/>
              <w:jc w:val="both"/>
              <w:rPr>
                <w:rFonts w:ascii="Arial" w:hAnsi="Arial" w:cs="Arial"/>
              </w:rPr>
            </w:pPr>
            <w:r w:rsidRPr="00471762">
              <w:rPr>
                <w:rFonts w:ascii="Arial" w:hAnsi="Arial" w:cs="Arial"/>
              </w:rPr>
              <w:t>Реализация государственной политики в области профилактики терроризма и экстремизма в Российской Федерации</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Задачи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71762" w:rsidRDefault="00E30B0D" w:rsidP="00E30B0D">
            <w:pPr>
              <w:widowControl w:val="0"/>
              <w:numPr>
                <w:ilvl w:val="0"/>
                <w:numId w:val="24"/>
              </w:numPr>
              <w:autoSpaceDE w:val="0"/>
              <w:autoSpaceDN w:val="0"/>
              <w:adjustRightInd w:val="0"/>
              <w:rPr>
                <w:rFonts w:ascii="Arial" w:hAnsi="Arial" w:cs="Arial"/>
              </w:rPr>
            </w:pPr>
            <w:r w:rsidRPr="00434638">
              <w:rPr>
                <w:rFonts w:ascii="Arial" w:hAnsi="Arial" w:cs="Arial"/>
              </w:rPr>
              <w:t xml:space="preserve"> </w:t>
            </w:r>
            <w:r w:rsidRPr="00471762">
              <w:rPr>
                <w:rFonts w:ascii="Arial" w:hAnsi="Arial" w:cs="Arial"/>
              </w:rPr>
              <w:t>Информирование населения;</w:t>
            </w:r>
          </w:p>
          <w:p w:rsidR="00E30B0D" w:rsidRDefault="00E30B0D" w:rsidP="00E30B0D">
            <w:pPr>
              <w:widowControl w:val="0"/>
              <w:numPr>
                <w:ilvl w:val="0"/>
                <w:numId w:val="24"/>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E30B0D" w:rsidRPr="005E4334" w:rsidRDefault="00E30B0D" w:rsidP="00E30B0D">
            <w:pPr>
              <w:widowControl w:val="0"/>
              <w:numPr>
                <w:ilvl w:val="0"/>
                <w:numId w:val="24"/>
              </w:numPr>
              <w:autoSpaceDE w:val="0"/>
              <w:autoSpaceDN w:val="0"/>
              <w:adjustRightInd w:val="0"/>
              <w:rPr>
                <w:rFonts w:ascii="Arial" w:hAnsi="Arial" w:cs="Arial"/>
              </w:rPr>
            </w:pPr>
            <w:r w:rsidRPr="005E4334">
              <w:rPr>
                <w:rFonts w:ascii="Arial" w:hAnsi="Arial" w:cs="Arial"/>
              </w:rPr>
              <w:t>Организация антитеррористической пропаганды</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Срок реализации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201</w:t>
            </w:r>
            <w:r>
              <w:rPr>
                <w:rFonts w:ascii="Arial" w:hAnsi="Arial" w:cs="Arial"/>
              </w:rPr>
              <w:t>7</w:t>
            </w:r>
            <w:r w:rsidRPr="00434638">
              <w:rPr>
                <w:rFonts w:ascii="Arial" w:hAnsi="Arial" w:cs="Arial"/>
              </w:rPr>
              <w:t xml:space="preserve"> </w:t>
            </w:r>
            <w:r>
              <w:rPr>
                <w:rFonts w:ascii="Arial" w:hAnsi="Arial" w:cs="Arial"/>
              </w:rPr>
              <w:t>-2020</w:t>
            </w:r>
            <w:r w:rsidRPr="00434638">
              <w:rPr>
                <w:rFonts w:ascii="Arial" w:hAnsi="Arial" w:cs="Arial"/>
              </w:rPr>
              <w:t>год</w:t>
            </w:r>
            <w:r>
              <w:rPr>
                <w:rFonts w:ascii="Arial" w:hAnsi="Arial" w:cs="Arial"/>
              </w:rPr>
              <w:t>ы</w:t>
            </w:r>
          </w:p>
        </w:tc>
      </w:tr>
      <w:tr w:rsidR="00E30B0D" w:rsidRPr="00434638" w:rsidTr="00E30B0D">
        <w:trPr>
          <w:trHeight w:val="345"/>
          <w:tblCellSpacing w:w="5" w:type="nil"/>
        </w:trPr>
        <w:tc>
          <w:tcPr>
            <w:tcW w:w="3402" w:type="dxa"/>
            <w:vMerge w:val="restart"/>
            <w:tcBorders>
              <w:left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lastRenderedPageBreak/>
              <w:t xml:space="preserve">Объемы и источники финансирования            </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муниципальной программы в целом и с разбивкой</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по годам ее реализации                       </w:t>
            </w:r>
          </w:p>
        </w:tc>
        <w:tc>
          <w:tcPr>
            <w:tcW w:w="2805" w:type="dxa"/>
            <w:tcBorders>
              <w:left w:val="single" w:sz="8"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Источники финансирования</w:t>
            </w:r>
          </w:p>
        </w:tc>
        <w:tc>
          <w:tcPr>
            <w:tcW w:w="828" w:type="dxa"/>
            <w:tcBorders>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Pr>
                <w:rFonts w:ascii="Arial" w:hAnsi="Arial" w:cs="Arial"/>
              </w:rPr>
              <w:t>2017</w:t>
            </w:r>
          </w:p>
        </w:tc>
        <w:tc>
          <w:tcPr>
            <w:tcW w:w="1095" w:type="dxa"/>
            <w:tcBorders>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8</w:t>
            </w:r>
          </w:p>
        </w:tc>
        <w:tc>
          <w:tcPr>
            <w:tcW w:w="1440" w:type="dxa"/>
            <w:tcBorders>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9</w:t>
            </w:r>
          </w:p>
        </w:tc>
        <w:tc>
          <w:tcPr>
            <w:tcW w:w="778" w:type="dxa"/>
            <w:tcBorders>
              <w:left w:val="single" w:sz="4" w:space="0" w:color="auto"/>
              <w:bottom w:val="single" w:sz="4"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20</w:t>
            </w:r>
            <w:r>
              <w:rPr>
                <w:rFonts w:ascii="Arial" w:hAnsi="Arial" w:cs="Arial"/>
              </w:rPr>
              <w:t>20</w:t>
            </w:r>
          </w:p>
        </w:tc>
      </w:tr>
      <w:tr w:rsidR="00E30B0D" w:rsidRPr="00434638" w:rsidTr="00E30B0D">
        <w:trPr>
          <w:trHeight w:val="330"/>
          <w:tblCellSpacing w:w="5" w:type="nil"/>
        </w:trPr>
        <w:tc>
          <w:tcPr>
            <w:tcW w:w="3402" w:type="dxa"/>
            <w:vMerge/>
            <w:tcBorders>
              <w:left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p>
        </w:tc>
        <w:tc>
          <w:tcPr>
            <w:tcW w:w="2805" w:type="dxa"/>
            <w:tcBorders>
              <w:top w:val="single" w:sz="4" w:space="0" w:color="auto"/>
              <w:left w:val="single" w:sz="8"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b/>
              </w:rPr>
            </w:pPr>
            <w:r w:rsidRPr="00434638">
              <w:rPr>
                <w:rFonts w:ascii="Arial" w:hAnsi="Arial" w:cs="Arial"/>
                <w:b/>
              </w:rPr>
              <w:t>Всего, в т.ч.:</w:t>
            </w:r>
          </w:p>
        </w:tc>
        <w:tc>
          <w:tcPr>
            <w:tcW w:w="828"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b/>
              </w:rPr>
            </w:pPr>
            <w:r>
              <w:rPr>
                <w:rFonts w:ascii="Arial" w:hAnsi="Arial" w:cs="Arial"/>
                <w:b/>
              </w:rPr>
              <w:t>0</w:t>
            </w:r>
          </w:p>
        </w:tc>
        <w:tc>
          <w:tcPr>
            <w:tcW w:w="1095" w:type="dxa"/>
            <w:tcBorders>
              <w:top w:val="single" w:sz="4" w:space="0" w:color="auto"/>
              <w:left w:val="single" w:sz="4" w:space="0" w:color="auto"/>
              <w:bottom w:val="single" w:sz="4" w:space="0" w:color="auto"/>
              <w:right w:val="single" w:sz="4" w:space="0" w:color="auto"/>
            </w:tcBorders>
          </w:tcPr>
          <w:p w:rsidR="00E30B0D" w:rsidRPr="00434638" w:rsidRDefault="0086102E" w:rsidP="00E30B0D">
            <w:pPr>
              <w:widowControl w:val="0"/>
              <w:autoSpaceDE w:val="0"/>
              <w:autoSpaceDN w:val="0"/>
              <w:adjustRightInd w:val="0"/>
              <w:jc w:val="center"/>
              <w:rPr>
                <w:rFonts w:ascii="Arial" w:hAnsi="Arial" w:cs="Arial"/>
                <w:b/>
              </w:rPr>
            </w:pPr>
            <w:r>
              <w:rPr>
                <w:rFonts w:ascii="Arial" w:hAnsi="Arial" w:cs="Arial"/>
                <w:b/>
              </w:rPr>
              <w:t>0</w:t>
            </w:r>
          </w:p>
        </w:tc>
        <w:tc>
          <w:tcPr>
            <w:tcW w:w="1440"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0</w:t>
            </w:r>
          </w:p>
        </w:tc>
        <w:tc>
          <w:tcPr>
            <w:tcW w:w="778" w:type="dxa"/>
            <w:tcBorders>
              <w:top w:val="single" w:sz="4" w:space="0" w:color="auto"/>
              <w:left w:val="single" w:sz="4" w:space="0" w:color="auto"/>
              <w:bottom w:val="single" w:sz="4"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0</w:t>
            </w:r>
          </w:p>
        </w:tc>
      </w:tr>
      <w:tr w:rsidR="00E30B0D" w:rsidRPr="00434638" w:rsidTr="00E30B0D">
        <w:trPr>
          <w:trHeight w:val="240"/>
          <w:tblCellSpacing w:w="5" w:type="nil"/>
        </w:trPr>
        <w:tc>
          <w:tcPr>
            <w:tcW w:w="3402" w:type="dxa"/>
            <w:vMerge/>
            <w:tcBorders>
              <w:left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p>
        </w:tc>
        <w:tc>
          <w:tcPr>
            <w:tcW w:w="2805" w:type="dxa"/>
            <w:tcBorders>
              <w:top w:val="single" w:sz="4" w:space="0" w:color="auto"/>
              <w:left w:val="single" w:sz="8"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Местный бюджет</w:t>
            </w:r>
          </w:p>
        </w:tc>
        <w:tc>
          <w:tcPr>
            <w:tcW w:w="828"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Pr>
                <w:rFonts w:ascii="Arial" w:hAnsi="Arial" w:cs="Arial"/>
              </w:rPr>
              <w:t>0</w:t>
            </w:r>
          </w:p>
        </w:tc>
        <w:tc>
          <w:tcPr>
            <w:tcW w:w="1095"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Pr>
                <w:rFonts w:ascii="Arial" w:hAnsi="Arial" w:cs="Arial"/>
              </w:rPr>
              <w:t>5</w:t>
            </w:r>
          </w:p>
        </w:tc>
        <w:tc>
          <w:tcPr>
            <w:tcW w:w="1440"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0</w:t>
            </w:r>
          </w:p>
        </w:tc>
        <w:tc>
          <w:tcPr>
            <w:tcW w:w="778" w:type="dxa"/>
            <w:tcBorders>
              <w:top w:val="single" w:sz="4" w:space="0" w:color="auto"/>
              <w:left w:val="single" w:sz="4" w:space="0" w:color="auto"/>
              <w:bottom w:val="single" w:sz="4"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0</w:t>
            </w:r>
          </w:p>
        </w:tc>
      </w:tr>
      <w:tr w:rsidR="00E30B0D" w:rsidRPr="00434638" w:rsidTr="00E30B0D">
        <w:trPr>
          <w:trHeight w:val="240"/>
          <w:tblCellSpacing w:w="5" w:type="nil"/>
        </w:trPr>
        <w:tc>
          <w:tcPr>
            <w:tcW w:w="3402" w:type="dxa"/>
            <w:vMerge/>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p>
        </w:tc>
        <w:tc>
          <w:tcPr>
            <w:tcW w:w="2805" w:type="dxa"/>
            <w:tcBorders>
              <w:top w:val="single" w:sz="4" w:space="0" w:color="auto"/>
              <w:left w:val="single" w:sz="8"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Иные незапрещенные законодательством источники</w:t>
            </w:r>
          </w:p>
        </w:tc>
        <w:tc>
          <w:tcPr>
            <w:tcW w:w="828" w:type="dxa"/>
            <w:tcBorders>
              <w:top w:val="single" w:sz="4" w:space="0" w:color="auto"/>
              <w:left w:val="single" w:sz="4"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p>
        </w:tc>
        <w:tc>
          <w:tcPr>
            <w:tcW w:w="1095" w:type="dxa"/>
            <w:tcBorders>
              <w:top w:val="single" w:sz="4" w:space="0" w:color="auto"/>
              <w:left w:val="single" w:sz="4"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p>
        </w:tc>
        <w:tc>
          <w:tcPr>
            <w:tcW w:w="1440" w:type="dxa"/>
            <w:tcBorders>
              <w:top w:val="single" w:sz="4" w:space="0" w:color="auto"/>
              <w:left w:val="single" w:sz="4"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p>
        </w:tc>
        <w:tc>
          <w:tcPr>
            <w:tcW w:w="778" w:type="dxa"/>
            <w:tcBorders>
              <w:top w:val="single" w:sz="4" w:space="0" w:color="auto"/>
              <w:left w:val="single" w:sz="4"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rPr>
            </w:pPr>
          </w:p>
        </w:tc>
      </w:tr>
      <w:tr w:rsidR="00E30B0D" w:rsidRPr="00434638" w:rsidTr="00E30B0D">
        <w:trPr>
          <w:trHeight w:val="400"/>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Ожидаемые конечные результаты реализации     </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Default="00E30B0D" w:rsidP="00E30B0D">
            <w:pPr>
              <w:widowControl w:val="0"/>
              <w:numPr>
                <w:ilvl w:val="0"/>
                <w:numId w:val="28"/>
              </w:numPr>
              <w:autoSpaceDE w:val="0"/>
              <w:autoSpaceDN w:val="0"/>
              <w:adjustRightInd w:val="0"/>
              <w:jc w:val="both"/>
              <w:rPr>
                <w:rFonts w:ascii="Arial" w:hAnsi="Arial" w:cs="Arial"/>
              </w:rPr>
            </w:pPr>
            <w:r w:rsidRPr="00434638">
              <w:rPr>
                <w:rFonts w:ascii="Arial" w:hAnsi="Arial" w:cs="Arial"/>
              </w:rPr>
              <w:t xml:space="preserve"> </w:t>
            </w:r>
            <w:r w:rsidRPr="00471762">
              <w:rPr>
                <w:rFonts w:ascii="Arial" w:hAnsi="Arial" w:cs="Arial"/>
              </w:rPr>
              <w:t>Снижение возможности совершения террористических актов и экстремистских  действий на территории Новопокровского сельского поселения;</w:t>
            </w:r>
          </w:p>
          <w:p w:rsidR="00E30B0D" w:rsidRPr="005E4334" w:rsidRDefault="00E30B0D" w:rsidP="00E30B0D">
            <w:pPr>
              <w:widowControl w:val="0"/>
              <w:numPr>
                <w:ilvl w:val="0"/>
                <w:numId w:val="28"/>
              </w:numPr>
              <w:autoSpaceDE w:val="0"/>
              <w:autoSpaceDN w:val="0"/>
              <w:adjustRightInd w:val="0"/>
              <w:jc w:val="both"/>
              <w:rPr>
                <w:rFonts w:ascii="Arial" w:hAnsi="Arial" w:cs="Arial"/>
              </w:rPr>
            </w:pPr>
            <w:r w:rsidRPr="005E4334">
              <w:rPr>
                <w:rFonts w:ascii="Arial" w:hAnsi="Arial" w:cs="Arial"/>
              </w:rPr>
              <w:t>Создание условий для своевременного предупреждения террористических актов и экстремистских действий.</w:t>
            </w:r>
          </w:p>
        </w:tc>
      </w:tr>
    </w:tbl>
    <w:p w:rsidR="00E30B0D" w:rsidRPr="00434638" w:rsidRDefault="00E30B0D" w:rsidP="00E30B0D">
      <w:pPr>
        <w:pStyle w:val="af"/>
        <w:rPr>
          <w:rFonts w:ascii="Arial" w:hAnsi="Arial" w:cs="Arial"/>
          <w:sz w:val="20"/>
        </w:rPr>
      </w:pPr>
    </w:p>
    <w:p w:rsidR="00E30B0D" w:rsidRPr="00434638" w:rsidRDefault="00E30B0D" w:rsidP="00E30B0D">
      <w:pPr>
        <w:pStyle w:val="af"/>
        <w:ind w:left="1800"/>
        <w:jc w:val="center"/>
        <w:rPr>
          <w:rFonts w:ascii="Arial" w:hAnsi="Arial" w:cs="Arial"/>
          <w:b/>
          <w:sz w:val="20"/>
        </w:rPr>
      </w:pPr>
    </w:p>
    <w:p w:rsidR="00E30B0D" w:rsidRPr="00434638" w:rsidRDefault="00E30B0D" w:rsidP="00E30B0D">
      <w:pPr>
        <w:pStyle w:val="af"/>
        <w:ind w:left="1800"/>
        <w:jc w:val="center"/>
        <w:rPr>
          <w:rFonts w:ascii="Arial" w:hAnsi="Arial" w:cs="Arial"/>
          <w:b/>
          <w:sz w:val="20"/>
        </w:rPr>
      </w:pPr>
    </w:p>
    <w:p w:rsidR="00E30B0D" w:rsidRPr="00434638" w:rsidRDefault="00E30B0D" w:rsidP="00E30B0D">
      <w:pPr>
        <w:pStyle w:val="af"/>
        <w:ind w:left="1800"/>
        <w:jc w:val="center"/>
        <w:rPr>
          <w:rFonts w:ascii="Arial" w:hAnsi="Arial" w:cs="Arial"/>
          <w:b/>
          <w:sz w:val="20"/>
        </w:rPr>
      </w:pPr>
      <w:r w:rsidRPr="00434638">
        <w:rPr>
          <w:rFonts w:ascii="Arial" w:hAnsi="Arial" w:cs="Arial"/>
          <w:b/>
          <w:sz w:val="20"/>
        </w:rPr>
        <w:t xml:space="preserve">1.Характеристика текущего состояния в </w:t>
      </w:r>
      <w:r>
        <w:rPr>
          <w:rFonts w:ascii="Arial" w:hAnsi="Arial" w:cs="Arial"/>
          <w:b/>
          <w:sz w:val="20"/>
        </w:rPr>
        <w:t>Новопокров</w:t>
      </w:r>
      <w:r w:rsidRPr="00434638">
        <w:rPr>
          <w:rFonts w:ascii="Arial" w:hAnsi="Arial" w:cs="Arial"/>
          <w:b/>
          <w:sz w:val="20"/>
        </w:rPr>
        <w:t>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E30B0D" w:rsidRPr="00434638" w:rsidRDefault="00E30B0D" w:rsidP="00E30B0D">
      <w:pPr>
        <w:tabs>
          <w:tab w:val="left" w:pos="4380"/>
        </w:tabs>
        <w:jc w:val="center"/>
        <w:rPr>
          <w:rFonts w:ascii="Arial" w:hAnsi="Arial" w:cs="Arial"/>
        </w:rPr>
      </w:pPr>
    </w:p>
    <w:p w:rsidR="00E30B0D" w:rsidRPr="00471762" w:rsidRDefault="00E30B0D" w:rsidP="00E30B0D">
      <w:pPr>
        <w:ind w:firstLine="180"/>
        <w:jc w:val="center"/>
        <w:rPr>
          <w:rFonts w:ascii="Arial" w:hAnsi="Arial" w:cs="Arial"/>
          <w:b/>
          <w:i/>
        </w:rPr>
      </w:pPr>
      <w:r w:rsidRPr="00471762">
        <w:rPr>
          <w:rFonts w:ascii="Arial" w:hAnsi="Arial" w:cs="Arial"/>
          <w:b/>
          <w:i/>
        </w:rPr>
        <w:t>Мероприятия по профилактике терроризма и экстремизма</w:t>
      </w:r>
    </w:p>
    <w:p w:rsidR="00E30B0D" w:rsidRPr="00471762" w:rsidRDefault="00E30B0D" w:rsidP="00E30B0D">
      <w:pPr>
        <w:ind w:firstLine="180"/>
        <w:rPr>
          <w:rFonts w:ascii="Arial" w:hAnsi="Arial" w:cs="Arial"/>
        </w:rPr>
      </w:pPr>
    </w:p>
    <w:p w:rsidR="00E30B0D" w:rsidRPr="00471762" w:rsidRDefault="00E30B0D" w:rsidP="00E30B0D">
      <w:pPr>
        <w:autoSpaceDE w:val="0"/>
        <w:autoSpaceDN w:val="0"/>
        <w:adjustRightInd w:val="0"/>
        <w:ind w:firstLine="540"/>
        <w:jc w:val="both"/>
        <w:rPr>
          <w:rFonts w:ascii="Arial" w:hAnsi="Arial" w:cs="Arial"/>
        </w:rPr>
      </w:pPr>
      <w:r w:rsidRPr="00471762">
        <w:rPr>
          <w:rFonts w:ascii="Arial" w:hAnsi="Arial" w:cs="Arial"/>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Учитывая поступающую в правоохранительные органы информацию об активизации деятельности членов бандформирования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w:t>
      </w:r>
    </w:p>
    <w:p w:rsidR="00E30B0D" w:rsidRPr="00471762" w:rsidRDefault="00E30B0D" w:rsidP="00E30B0D">
      <w:pPr>
        <w:autoSpaceDE w:val="0"/>
        <w:autoSpaceDN w:val="0"/>
        <w:adjustRightInd w:val="0"/>
        <w:ind w:firstLine="540"/>
        <w:jc w:val="both"/>
        <w:rPr>
          <w:rFonts w:ascii="Arial" w:hAnsi="Arial" w:cs="Arial"/>
        </w:rPr>
      </w:pPr>
      <w:r w:rsidRPr="00471762">
        <w:rPr>
          <w:rFonts w:ascii="Arial" w:hAnsi="Arial" w:cs="Arial"/>
        </w:rPr>
        <w:t xml:space="preserve">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w:t>
      </w:r>
    </w:p>
    <w:p w:rsidR="00E30B0D" w:rsidRPr="00471762" w:rsidRDefault="00E30B0D" w:rsidP="00E30B0D">
      <w:pPr>
        <w:autoSpaceDE w:val="0"/>
        <w:autoSpaceDN w:val="0"/>
        <w:adjustRightInd w:val="0"/>
        <w:ind w:firstLine="540"/>
        <w:jc w:val="both"/>
        <w:rPr>
          <w:rFonts w:ascii="Arial" w:hAnsi="Arial" w:cs="Arial"/>
        </w:rPr>
      </w:pPr>
      <w:r w:rsidRPr="00471762">
        <w:rPr>
          <w:rFonts w:ascii="Arial" w:hAnsi="Arial" w:cs="Arial"/>
        </w:rPr>
        <w:t xml:space="preserve">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финансовых средств. </w:t>
      </w:r>
    </w:p>
    <w:p w:rsidR="00E30B0D" w:rsidRDefault="00E30B0D" w:rsidP="00E30B0D">
      <w:pPr>
        <w:tabs>
          <w:tab w:val="left" w:pos="4380"/>
        </w:tabs>
        <w:rPr>
          <w:rFonts w:ascii="Arial" w:hAnsi="Arial" w:cs="Arial"/>
        </w:rPr>
      </w:pPr>
    </w:p>
    <w:p w:rsidR="00E30B0D" w:rsidRPr="00434638" w:rsidRDefault="00E30B0D" w:rsidP="00E30B0D">
      <w:pPr>
        <w:tabs>
          <w:tab w:val="left" w:pos="4380"/>
        </w:tabs>
        <w:rPr>
          <w:rFonts w:ascii="Arial" w:hAnsi="Arial" w:cs="Arial"/>
        </w:rPr>
      </w:pPr>
    </w:p>
    <w:p w:rsidR="00E30B0D" w:rsidRPr="00434638" w:rsidRDefault="00E30B0D" w:rsidP="00E30B0D">
      <w:pPr>
        <w:pStyle w:val="af"/>
        <w:jc w:val="center"/>
        <w:rPr>
          <w:rFonts w:ascii="Arial" w:hAnsi="Arial" w:cs="Arial"/>
          <w:b/>
          <w:sz w:val="20"/>
        </w:rPr>
      </w:pPr>
      <w:r w:rsidRPr="00434638">
        <w:rPr>
          <w:rFonts w:ascii="Arial" w:hAnsi="Arial" w:cs="Arial"/>
          <w:b/>
          <w:sz w:val="20"/>
        </w:rPr>
        <w:t>2.Цели и задачи муниципальной программы</w:t>
      </w:r>
    </w:p>
    <w:p w:rsidR="00E30B0D" w:rsidRPr="00434638" w:rsidRDefault="00E30B0D" w:rsidP="00E30B0D">
      <w:pPr>
        <w:tabs>
          <w:tab w:val="left" w:pos="4380"/>
        </w:tabs>
        <w:rPr>
          <w:rFonts w:ascii="Arial" w:hAnsi="Arial" w:cs="Arial"/>
        </w:rPr>
      </w:pPr>
    </w:p>
    <w:p w:rsidR="00E30B0D" w:rsidRPr="00434638" w:rsidRDefault="00E30B0D" w:rsidP="00E30B0D">
      <w:pPr>
        <w:tabs>
          <w:tab w:val="left" w:pos="4380"/>
        </w:tabs>
        <w:rPr>
          <w:rFonts w:ascii="Arial" w:hAnsi="Arial" w:cs="Arial"/>
          <w:b/>
          <w:i/>
        </w:rPr>
      </w:pPr>
      <w:r w:rsidRPr="00434638">
        <w:rPr>
          <w:rFonts w:ascii="Arial" w:hAnsi="Arial" w:cs="Arial"/>
        </w:rPr>
        <w:t xml:space="preserve">          </w:t>
      </w:r>
      <w:r w:rsidRPr="00434638">
        <w:rPr>
          <w:rFonts w:ascii="Arial" w:hAnsi="Arial" w:cs="Arial"/>
          <w:b/>
          <w:i/>
        </w:rPr>
        <w:t xml:space="preserve">Цели муниципальной программы «Обеспечение безопасности населения </w:t>
      </w:r>
      <w:r>
        <w:rPr>
          <w:rFonts w:ascii="Arial" w:hAnsi="Arial" w:cs="Arial"/>
          <w:b/>
          <w:i/>
        </w:rPr>
        <w:t>Новопокров</w:t>
      </w:r>
      <w:r w:rsidRPr="00434638">
        <w:rPr>
          <w:rFonts w:ascii="Arial" w:hAnsi="Arial" w:cs="Arial"/>
          <w:b/>
          <w:i/>
        </w:rPr>
        <w:t>ского сельского поселения»:</w:t>
      </w:r>
    </w:p>
    <w:p w:rsidR="00E30B0D" w:rsidRPr="00434638" w:rsidRDefault="00E30B0D" w:rsidP="00E30B0D">
      <w:pPr>
        <w:rPr>
          <w:rFonts w:ascii="Arial" w:hAnsi="Arial" w:cs="Arial"/>
        </w:rPr>
      </w:pPr>
    </w:p>
    <w:p w:rsidR="00E30B0D" w:rsidRDefault="00E30B0D" w:rsidP="00E30B0D">
      <w:pPr>
        <w:shd w:val="clear" w:color="auto" w:fill="FFFFFF"/>
        <w:jc w:val="both"/>
        <w:rPr>
          <w:rFonts w:ascii="Arial" w:hAnsi="Arial" w:cs="Arial"/>
          <w:b/>
          <w:i/>
        </w:rPr>
      </w:pPr>
      <w:r w:rsidRPr="00434638">
        <w:rPr>
          <w:rFonts w:ascii="Arial" w:hAnsi="Arial" w:cs="Arial"/>
        </w:rPr>
        <w:t xml:space="preserve">Целью Программы является </w:t>
      </w:r>
      <w:r>
        <w:rPr>
          <w:rFonts w:ascii="Arial" w:hAnsi="Arial" w:cs="Arial"/>
        </w:rPr>
        <w:t>р</w:t>
      </w:r>
      <w:r w:rsidRPr="00471762">
        <w:rPr>
          <w:rFonts w:ascii="Arial" w:hAnsi="Arial" w:cs="Arial"/>
        </w:rPr>
        <w:t>еализация государственной политики в области профилактики терроризма и экстремизма в Российской Федерации</w:t>
      </w:r>
      <w:r w:rsidRPr="00434638">
        <w:rPr>
          <w:rFonts w:ascii="Arial" w:hAnsi="Arial" w:cs="Arial"/>
          <w:b/>
          <w:i/>
        </w:rPr>
        <w:t xml:space="preserve"> </w:t>
      </w:r>
    </w:p>
    <w:p w:rsidR="00E30B0D" w:rsidRDefault="00E30B0D" w:rsidP="00E30B0D">
      <w:pPr>
        <w:shd w:val="clear" w:color="auto" w:fill="FFFFFF"/>
        <w:jc w:val="both"/>
        <w:rPr>
          <w:rFonts w:ascii="Arial" w:hAnsi="Arial" w:cs="Arial"/>
          <w:b/>
          <w:i/>
        </w:rPr>
      </w:pPr>
    </w:p>
    <w:p w:rsidR="00E30B0D" w:rsidRPr="005E4334" w:rsidRDefault="00E30B0D" w:rsidP="00E30B0D">
      <w:pPr>
        <w:pStyle w:val="af1"/>
        <w:numPr>
          <w:ilvl w:val="0"/>
          <w:numId w:val="28"/>
        </w:numPr>
        <w:shd w:val="clear" w:color="auto" w:fill="FFFFFF"/>
        <w:jc w:val="both"/>
        <w:rPr>
          <w:rFonts w:ascii="Arial" w:hAnsi="Arial" w:cs="Arial"/>
          <w:b/>
          <w:i/>
        </w:rPr>
      </w:pPr>
      <w:r w:rsidRPr="005E4334">
        <w:rPr>
          <w:rFonts w:ascii="Arial" w:hAnsi="Arial" w:cs="Arial"/>
          <w:b/>
          <w:i/>
        </w:rPr>
        <w:t>Задачи муниципальной программы «Обеспечение безопасности населения Новопокровского сельского поселения»:</w:t>
      </w:r>
    </w:p>
    <w:p w:rsidR="00E30B0D" w:rsidRPr="00434638" w:rsidRDefault="00E30B0D" w:rsidP="00E30B0D">
      <w:pPr>
        <w:tabs>
          <w:tab w:val="left" w:pos="374"/>
          <w:tab w:val="center" w:pos="4819"/>
        </w:tabs>
        <w:ind w:firstLine="709"/>
        <w:jc w:val="both"/>
        <w:rPr>
          <w:rFonts w:ascii="Arial" w:hAnsi="Arial" w:cs="Arial"/>
        </w:rPr>
      </w:pPr>
      <w:r w:rsidRPr="00434638">
        <w:rPr>
          <w:rFonts w:ascii="Arial" w:hAnsi="Arial" w:cs="Arial"/>
        </w:rPr>
        <w:t>Основными задачами Программы являются:</w:t>
      </w:r>
    </w:p>
    <w:p w:rsidR="00E30B0D" w:rsidRPr="005E4334" w:rsidRDefault="00E30B0D" w:rsidP="00E30B0D">
      <w:pPr>
        <w:pStyle w:val="af1"/>
        <w:widowControl w:val="0"/>
        <w:numPr>
          <w:ilvl w:val="0"/>
          <w:numId w:val="29"/>
        </w:numPr>
        <w:autoSpaceDE w:val="0"/>
        <w:autoSpaceDN w:val="0"/>
        <w:adjustRightInd w:val="0"/>
        <w:rPr>
          <w:rFonts w:ascii="Arial" w:hAnsi="Arial" w:cs="Arial"/>
        </w:rPr>
      </w:pPr>
      <w:r w:rsidRPr="005E4334">
        <w:rPr>
          <w:rFonts w:ascii="Arial" w:hAnsi="Arial" w:cs="Arial"/>
        </w:rPr>
        <w:t>Информирование населения;</w:t>
      </w:r>
    </w:p>
    <w:p w:rsidR="00E30B0D" w:rsidRDefault="00E30B0D" w:rsidP="00E30B0D">
      <w:pPr>
        <w:pStyle w:val="af1"/>
        <w:widowControl w:val="0"/>
        <w:numPr>
          <w:ilvl w:val="0"/>
          <w:numId w:val="29"/>
        </w:numPr>
        <w:autoSpaceDE w:val="0"/>
        <w:autoSpaceDN w:val="0"/>
        <w:adjustRightInd w:val="0"/>
        <w:rPr>
          <w:rFonts w:ascii="Arial" w:hAnsi="Arial" w:cs="Arial"/>
        </w:rPr>
      </w:pPr>
      <w:r w:rsidRPr="005E4334">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E30B0D" w:rsidRPr="005E4334" w:rsidRDefault="00E30B0D" w:rsidP="00E30B0D">
      <w:pPr>
        <w:pStyle w:val="af1"/>
        <w:widowControl w:val="0"/>
        <w:numPr>
          <w:ilvl w:val="0"/>
          <w:numId w:val="29"/>
        </w:numPr>
        <w:autoSpaceDE w:val="0"/>
        <w:autoSpaceDN w:val="0"/>
        <w:adjustRightInd w:val="0"/>
        <w:rPr>
          <w:rFonts w:ascii="Arial" w:hAnsi="Arial" w:cs="Arial"/>
        </w:rPr>
      </w:pPr>
      <w:r w:rsidRPr="005E4334">
        <w:rPr>
          <w:rFonts w:ascii="Arial" w:hAnsi="Arial" w:cs="Arial"/>
        </w:rPr>
        <w:t>Организация антитеррористической пропаганды</w:t>
      </w:r>
    </w:p>
    <w:p w:rsidR="00E30B0D" w:rsidRPr="00434638" w:rsidRDefault="00E30B0D" w:rsidP="00E30B0D">
      <w:pPr>
        <w:tabs>
          <w:tab w:val="left" w:pos="3765"/>
        </w:tabs>
        <w:rPr>
          <w:rFonts w:ascii="Arial" w:hAnsi="Arial" w:cs="Arial"/>
          <w:b/>
          <w:i/>
        </w:rPr>
      </w:pPr>
    </w:p>
    <w:p w:rsidR="00E30B0D" w:rsidRPr="00434638" w:rsidRDefault="00E30B0D" w:rsidP="00E30B0D">
      <w:pPr>
        <w:tabs>
          <w:tab w:val="left" w:pos="4005"/>
        </w:tabs>
        <w:ind w:left="720"/>
        <w:jc w:val="center"/>
        <w:rPr>
          <w:rFonts w:ascii="Arial" w:hAnsi="Arial" w:cs="Arial"/>
          <w:b/>
        </w:rPr>
      </w:pPr>
      <w:r w:rsidRPr="00434638">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E30B0D" w:rsidRPr="00434638" w:rsidRDefault="00E30B0D" w:rsidP="00E30B0D">
      <w:pPr>
        <w:tabs>
          <w:tab w:val="left" w:pos="4005"/>
        </w:tabs>
        <w:ind w:left="360"/>
        <w:rPr>
          <w:rFonts w:ascii="Arial" w:hAnsi="Arial" w:cs="Arial"/>
        </w:rPr>
      </w:pPr>
      <w:r w:rsidRPr="00434638">
        <w:rPr>
          <w:rFonts w:ascii="Arial" w:hAnsi="Arial" w:cs="Arial"/>
        </w:rPr>
        <w:t xml:space="preserve">           Реализация муниципальной программы «</w:t>
      </w:r>
      <w:r>
        <w:rPr>
          <w:rFonts w:ascii="Arial" w:hAnsi="Arial" w:cs="Arial"/>
        </w:rPr>
        <w:t>Обеспечение безопасности населения Новопокров</w:t>
      </w:r>
      <w:r w:rsidRPr="00434638">
        <w:rPr>
          <w:rFonts w:ascii="Arial" w:hAnsi="Arial" w:cs="Arial"/>
        </w:rPr>
        <w:t>ского сельского поселения» будет, осуществляется в течение 201</w:t>
      </w:r>
      <w:r>
        <w:rPr>
          <w:rFonts w:ascii="Arial" w:hAnsi="Arial" w:cs="Arial"/>
        </w:rPr>
        <w:t>7-2020 годов.</w:t>
      </w:r>
    </w:p>
    <w:p w:rsidR="00E30B0D" w:rsidRPr="00434638" w:rsidRDefault="00E30B0D" w:rsidP="00E30B0D">
      <w:pPr>
        <w:tabs>
          <w:tab w:val="left" w:pos="3765"/>
        </w:tabs>
        <w:rPr>
          <w:rFonts w:ascii="Arial" w:hAnsi="Arial" w:cs="Arial"/>
        </w:rPr>
      </w:pPr>
      <w:r w:rsidRPr="00434638">
        <w:rPr>
          <w:rFonts w:ascii="Arial" w:hAnsi="Arial" w:cs="Arial"/>
        </w:rPr>
        <w:t xml:space="preserve">              </w:t>
      </w:r>
    </w:p>
    <w:p w:rsidR="00E30B0D" w:rsidRPr="00434638" w:rsidRDefault="00E30B0D" w:rsidP="00E30B0D">
      <w:pPr>
        <w:pStyle w:val="af"/>
        <w:jc w:val="center"/>
        <w:rPr>
          <w:rFonts w:ascii="Arial" w:hAnsi="Arial" w:cs="Arial"/>
          <w:b/>
          <w:sz w:val="20"/>
        </w:rPr>
      </w:pPr>
      <w:r w:rsidRPr="00434638">
        <w:rPr>
          <w:rFonts w:ascii="Arial" w:hAnsi="Arial" w:cs="Arial"/>
          <w:b/>
          <w:sz w:val="20"/>
        </w:rPr>
        <w:t xml:space="preserve">5.Ресурсное обеспечение муниципальной программы «Обеспечение безопасности населения </w:t>
      </w:r>
      <w:r>
        <w:rPr>
          <w:rFonts w:ascii="Arial" w:hAnsi="Arial" w:cs="Arial"/>
          <w:b/>
          <w:sz w:val="20"/>
        </w:rPr>
        <w:t>Новопокров</w:t>
      </w:r>
      <w:r w:rsidRPr="00434638">
        <w:rPr>
          <w:rFonts w:ascii="Arial" w:hAnsi="Arial" w:cs="Arial"/>
          <w:b/>
          <w:sz w:val="20"/>
        </w:rPr>
        <w:t>ского сельского поселения»</w:t>
      </w:r>
    </w:p>
    <w:tbl>
      <w:tblPr>
        <w:tblW w:w="9006" w:type="dxa"/>
        <w:tblCellSpacing w:w="5" w:type="nil"/>
        <w:tblInd w:w="75" w:type="dxa"/>
        <w:tblLayout w:type="fixed"/>
        <w:tblCellMar>
          <w:left w:w="75" w:type="dxa"/>
          <w:right w:w="75" w:type="dxa"/>
        </w:tblCellMar>
        <w:tblLook w:val="0000" w:firstRow="0" w:lastRow="0" w:firstColumn="0" w:lastColumn="0" w:noHBand="0" w:noVBand="0"/>
      </w:tblPr>
      <w:tblGrid>
        <w:gridCol w:w="2694"/>
        <w:gridCol w:w="2712"/>
        <w:gridCol w:w="1364"/>
        <w:gridCol w:w="1488"/>
        <w:gridCol w:w="748"/>
      </w:tblGrid>
      <w:tr w:rsidR="00D15E9B" w:rsidRPr="00434638" w:rsidTr="00D15E9B">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lastRenderedPageBreak/>
              <w:t xml:space="preserve">Наименование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 муниципальной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  программы,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 подпрограммы,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712" w:type="dxa"/>
            <w:vMerge w:val="restart"/>
            <w:tcBorders>
              <w:top w:val="single" w:sz="8" w:space="0" w:color="auto"/>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     Источник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  финансирования  </w:t>
            </w:r>
          </w:p>
        </w:tc>
        <w:tc>
          <w:tcPr>
            <w:tcW w:w="3600" w:type="dxa"/>
            <w:gridSpan w:val="3"/>
            <w:tcBorders>
              <w:top w:val="single" w:sz="4" w:space="0" w:color="auto"/>
              <w:bottom w:val="single" w:sz="4" w:space="0" w:color="auto"/>
              <w:right w:val="single" w:sz="4" w:space="0" w:color="auto"/>
            </w:tcBorders>
            <w:shd w:val="clear" w:color="auto" w:fill="auto"/>
          </w:tcPr>
          <w:p w:rsidR="00D15E9B" w:rsidRPr="00D15E9B" w:rsidRDefault="00D15E9B">
            <w:pPr>
              <w:spacing w:after="200" w:line="276" w:lineRule="auto"/>
              <w:rPr>
                <w:rFonts w:ascii="Arial" w:hAnsi="Arial" w:cs="Arial"/>
              </w:rPr>
            </w:pPr>
            <w:r w:rsidRPr="00D15E9B">
              <w:rPr>
                <w:rFonts w:ascii="Arial" w:hAnsi="Arial" w:cs="Arial"/>
              </w:rPr>
              <w:t>Объем финансовых ресурсов, тыс. руб.</w:t>
            </w:r>
          </w:p>
        </w:tc>
      </w:tr>
      <w:tr w:rsidR="00D15E9B" w:rsidRPr="00434638" w:rsidTr="00D15E9B">
        <w:trPr>
          <w:trHeight w:val="600"/>
          <w:tblCellSpacing w:w="5" w:type="nil"/>
        </w:trPr>
        <w:tc>
          <w:tcPr>
            <w:tcW w:w="2694" w:type="dxa"/>
            <w:vMerge/>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both"/>
              <w:rPr>
                <w:rFonts w:ascii="Arial" w:hAnsi="Arial" w:cs="Arial"/>
              </w:rPr>
            </w:pPr>
          </w:p>
        </w:tc>
        <w:tc>
          <w:tcPr>
            <w:tcW w:w="2712" w:type="dxa"/>
            <w:vMerge/>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2018 год</w:t>
            </w: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2019 год</w:t>
            </w: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2020 год</w:t>
            </w:r>
          </w:p>
        </w:tc>
      </w:tr>
      <w:tr w:rsidR="00D15E9B" w:rsidRPr="00434638" w:rsidTr="00D15E9B">
        <w:trPr>
          <w:tblCellSpacing w:w="5" w:type="nil"/>
        </w:trPr>
        <w:tc>
          <w:tcPr>
            <w:tcW w:w="269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sidRPr="00434638">
              <w:rPr>
                <w:rFonts w:ascii="Arial" w:hAnsi="Arial" w:cs="Arial"/>
              </w:rPr>
              <w:t>1</w:t>
            </w: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sidRPr="00434638">
              <w:rPr>
                <w:rFonts w:ascii="Arial" w:hAnsi="Arial" w:cs="Arial"/>
              </w:rPr>
              <w:t>2</w:t>
            </w:r>
          </w:p>
        </w:tc>
        <w:tc>
          <w:tcPr>
            <w:tcW w:w="136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sidRPr="00434638">
              <w:rPr>
                <w:rFonts w:ascii="Arial" w:hAnsi="Arial" w:cs="Arial"/>
              </w:rPr>
              <w:t>4</w:t>
            </w: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sidRPr="00434638">
              <w:rPr>
                <w:rFonts w:ascii="Arial" w:hAnsi="Arial" w:cs="Arial"/>
              </w:rPr>
              <w:t>5</w:t>
            </w: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sidRPr="00434638">
              <w:rPr>
                <w:rFonts w:ascii="Arial" w:hAnsi="Arial" w:cs="Arial"/>
              </w:rPr>
              <w:t>6</w:t>
            </w:r>
          </w:p>
        </w:tc>
      </w:tr>
      <w:tr w:rsidR="00D15E9B" w:rsidRPr="00434638" w:rsidTr="00D15E9B">
        <w:trPr>
          <w:trHeight w:val="400"/>
          <w:tblCellSpacing w:w="5" w:type="nil"/>
        </w:trPr>
        <w:tc>
          <w:tcPr>
            <w:tcW w:w="2694" w:type="dxa"/>
            <w:vMerge w:val="restart"/>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b/>
              </w:rPr>
              <w:t>Муниципальная программа</w:t>
            </w:r>
            <w:r w:rsidRPr="00434638">
              <w:rPr>
                <w:rFonts w:ascii="Arial" w:hAnsi="Arial" w:cs="Arial"/>
              </w:rPr>
              <w:t xml:space="preserve"> «Обеспечение безопасности населения </w:t>
            </w:r>
            <w:r>
              <w:rPr>
                <w:rFonts w:ascii="Arial" w:hAnsi="Arial" w:cs="Arial"/>
              </w:rPr>
              <w:t>Новопокров</w:t>
            </w:r>
            <w:r w:rsidRPr="00434638">
              <w:rPr>
                <w:rFonts w:ascii="Arial" w:hAnsi="Arial" w:cs="Arial"/>
              </w:rPr>
              <w:t>ского сельского поселения»</w:t>
            </w: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D15E9B" w:rsidRPr="00434638" w:rsidRDefault="005F273C" w:rsidP="00E30B0D">
            <w:pPr>
              <w:widowControl w:val="0"/>
              <w:autoSpaceDE w:val="0"/>
              <w:autoSpaceDN w:val="0"/>
              <w:adjustRightInd w:val="0"/>
              <w:jc w:val="center"/>
              <w:rPr>
                <w:rFonts w:ascii="Arial" w:hAnsi="Arial" w:cs="Arial"/>
              </w:rPr>
            </w:pPr>
            <w:r>
              <w:rPr>
                <w:rFonts w:ascii="Arial" w:hAnsi="Arial" w:cs="Arial"/>
              </w:rPr>
              <w:t>0</w:t>
            </w: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Pr>
                <w:rFonts w:ascii="Arial" w:hAnsi="Arial" w:cs="Arial"/>
              </w:rPr>
              <w:t>0</w:t>
            </w:r>
          </w:p>
        </w:tc>
      </w:tr>
      <w:tr w:rsidR="00D15E9B" w:rsidRPr="00434638" w:rsidTr="00D15E9B">
        <w:trPr>
          <w:trHeight w:val="400"/>
          <w:tblCellSpacing w:w="5" w:type="nil"/>
        </w:trPr>
        <w:tc>
          <w:tcPr>
            <w:tcW w:w="2694" w:type="dxa"/>
            <w:vMerge/>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D15E9B" w:rsidRPr="00434638" w:rsidRDefault="005F273C" w:rsidP="00E30B0D">
            <w:pPr>
              <w:widowControl w:val="0"/>
              <w:autoSpaceDE w:val="0"/>
              <w:autoSpaceDN w:val="0"/>
              <w:adjustRightInd w:val="0"/>
              <w:jc w:val="center"/>
              <w:rPr>
                <w:rFonts w:ascii="Arial" w:hAnsi="Arial" w:cs="Arial"/>
              </w:rPr>
            </w:pPr>
            <w:r>
              <w:rPr>
                <w:rFonts w:ascii="Arial" w:hAnsi="Arial" w:cs="Arial"/>
              </w:rPr>
              <w:t>0</w:t>
            </w: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Pr>
                <w:rFonts w:ascii="Arial" w:hAnsi="Arial" w:cs="Arial"/>
              </w:rPr>
              <w:t>0</w:t>
            </w:r>
          </w:p>
        </w:tc>
      </w:tr>
      <w:tr w:rsidR="00D15E9B" w:rsidRPr="00434638" w:rsidTr="005F273C">
        <w:trPr>
          <w:trHeight w:val="1218"/>
          <w:tblCellSpacing w:w="5" w:type="nil"/>
        </w:trPr>
        <w:tc>
          <w:tcPr>
            <w:tcW w:w="2694" w:type="dxa"/>
            <w:vMerge/>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иные не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запрещенные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p>
        </w:tc>
      </w:tr>
      <w:tr w:rsidR="00D15E9B" w:rsidRPr="00434638" w:rsidTr="00D15E9B">
        <w:trPr>
          <w:trHeight w:val="400"/>
          <w:tblCellSpacing w:w="5" w:type="nil"/>
        </w:trPr>
        <w:tc>
          <w:tcPr>
            <w:tcW w:w="2694" w:type="dxa"/>
            <w:vMerge w:val="restart"/>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D15E9B" w:rsidRPr="00434638" w:rsidRDefault="00D15E9B" w:rsidP="00E30B0D">
            <w:pPr>
              <w:rPr>
                <w:rFonts w:ascii="Arial" w:hAnsi="Arial" w:cs="Arial"/>
              </w:rPr>
            </w:pPr>
            <w:r w:rsidRPr="00434638">
              <w:rPr>
                <w:rFonts w:ascii="Arial" w:hAnsi="Arial" w:cs="Arial"/>
              </w:rPr>
              <w:t>«</w:t>
            </w:r>
            <w:r>
              <w:rPr>
                <w:rFonts w:ascii="Arial" w:hAnsi="Arial" w:cs="Arial"/>
              </w:rPr>
              <w:t>Участие в профилактике терроризма и экстремизма, а также в минимизации и (или) ликвидации последствий проявлений терроризма и экстремизма</w:t>
            </w:r>
            <w:r w:rsidRPr="00434638">
              <w:rPr>
                <w:rFonts w:ascii="Arial" w:hAnsi="Arial" w:cs="Arial"/>
              </w:rPr>
              <w:t>»</w:t>
            </w: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D15E9B" w:rsidRPr="00434638" w:rsidRDefault="005F273C" w:rsidP="00E30B0D">
            <w:pPr>
              <w:widowControl w:val="0"/>
              <w:autoSpaceDE w:val="0"/>
              <w:autoSpaceDN w:val="0"/>
              <w:adjustRightInd w:val="0"/>
              <w:jc w:val="center"/>
              <w:rPr>
                <w:rFonts w:ascii="Arial" w:hAnsi="Arial" w:cs="Arial"/>
              </w:rPr>
            </w:pPr>
            <w:r>
              <w:rPr>
                <w:rFonts w:ascii="Arial" w:hAnsi="Arial" w:cs="Arial"/>
              </w:rPr>
              <w:t>0</w:t>
            </w: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Pr>
                <w:rFonts w:ascii="Arial" w:hAnsi="Arial" w:cs="Arial"/>
              </w:rPr>
              <w:t>0</w:t>
            </w:r>
          </w:p>
        </w:tc>
      </w:tr>
      <w:tr w:rsidR="00D15E9B" w:rsidRPr="00434638" w:rsidTr="00D15E9B">
        <w:trPr>
          <w:trHeight w:val="400"/>
          <w:tblCellSpacing w:w="5" w:type="nil"/>
        </w:trPr>
        <w:tc>
          <w:tcPr>
            <w:tcW w:w="2694" w:type="dxa"/>
            <w:vMerge/>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D15E9B" w:rsidRPr="00434638" w:rsidRDefault="005F273C" w:rsidP="00E30B0D">
            <w:pPr>
              <w:widowControl w:val="0"/>
              <w:autoSpaceDE w:val="0"/>
              <w:autoSpaceDN w:val="0"/>
              <w:adjustRightInd w:val="0"/>
              <w:jc w:val="center"/>
              <w:rPr>
                <w:rFonts w:ascii="Arial" w:hAnsi="Arial" w:cs="Arial"/>
              </w:rPr>
            </w:pPr>
            <w:r>
              <w:rPr>
                <w:rFonts w:ascii="Arial" w:hAnsi="Arial" w:cs="Arial"/>
              </w:rPr>
              <w:t>0</w:t>
            </w: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Pr>
                <w:rFonts w:ascii="Arial" w:hAnsi="Arial" w:cs="Arial"/>
              </w:rPr>
              <w:t>0</w:t>
            </w:r>
          </w:p>
        </w:tc>
      </w:tr>
      <w:tr w:rsidR="00D15E9B" w:rsidRPr="00434638" w:rsidTr="00D15E9B">
        <w:trPr>
          <w:trHeight w:val="1000"/>
          <w:tblCellSpacing w:w="5" w:type="nil"/>
        </w:trPr>
        <w:tc>
          <w:tcPr>
            <w:tcW w:w="2694" w:type="dxa"/>
            <w:vMerge/>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иные не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запрещенные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D15E9B" w:rsidRPr="00434638" w:rsidRDefault="00D15E9B" w:rsidP="00E30B0D">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jc w:val="center"/>
              <w:rPr>
                <w:rFonts w:ascii="Arial" w:hAnsi="Arial" w:cs="Arial"/>
              </w:rPr>
            </w:pPr>
          </w:p>
        </w:tc>
        <w:tc>
          <w:tcPr>
            <w:tcW w:w="744" w:type="dxa"/>
            <w:tcBorders>
              <w:left w:val="single" w:sz="8" w:space="0" w:color="auto"/>
              <w:bottom w:val="single" w:sz="8" w:space="0" w:color="auto"/>
              <w:right w:val="single" w:sz="8" w:space="0" w:color="auto"/>
            </w:tcBorders>
          </w:tcPr>
          <w:p w:rsidR="00D15E9B" w:rsidRPr="00434638" w:rsidRDefault="00D15E9B" w:rsidP="00E30B0D">
            <w:pPr>
              <w:widowControl w:val="0"/>
              <w:autoSpaceDE w:val="0"/>
              <w:autoSpaceDN w:val="0"/>
              <w:adjustRightInd w:val="0"/>
              <w:rPr>
                <w:rFonts w:ascii="Arial" w:hAnsi="Arial" w:cs="Arial"/>
              </w:rPr>
            </w:pPr>
          </w:p>
        </w:tc>
      </w:tr>
    </w:tbl>
    <w:p w:rsidR="00E30B0D" w:rsidRPr="00434638" w:rsidRDefault="00E30B0D" w:rsidP="00E30B0D">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E30B0D" w:rsidRPr="00434638" w:rsidRDefault="00E30B0D" w:rsidP="00E30B0D">
      <w:pPr>
        <w:tabs>
          <w:tab w:val="left" w:pos="3765"/>
        </w:tabs>
        <w:rPr>
          <w:rFonts w:ascii="Arial" w:hAnsi="Arial" w:cs="Arial"/>
        </w:rPr>
      </w:pPr>
    </w:p>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6.</w:t>
      </w:r>
      <w:r w:rsidRPr="00434638">
        <w:rPr>
          <w:rFonts w:ascii="Arial" w:hAnsi="Arial" w:cs="Arial"/>
        </w:rPr>
        <w:t xml:space="preserve"> </w:t>
      </w:r>
      <w:r w:rsidRPr="00434638">
        <w:rPr>
          <w:rFonts w:ascii="Arial" w:hAnsi="Arial" w:cs="Arial"/>
          <w:b/>
        </w:rPr>
        <w:t>Сведения о планируемых значениях целевых показателей</w:t>
      </w:r>
    </w:p>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(индикаторов) муниципальной программы</w:t>
      </w:r>
    </w:p>
    <w:tbl>
      <w:tblPr>
        <w:tblW w:w="9606" w:type="dxa"/>
        <w:tblCellSpacing w:w="5" w:type="nil"/>
        <w:tblInd w:w="75" w:type="dxa"/>
        <w:tblCellMar>
          <w:left w:w="75" w:type="dxa"/>
          <w:right w:w="75" w:type="dxa"/>
        </w:tblCellMar>
        <w:tblLook w:val="0000" w:firstRow="0" w:lastRow="0" w:firstColumn="0" w:lastColumn="0" w:noHBand="0" w:noVBand="0"/>
      </w:tblPr>
      <w:tblGrid>
        <w:gridCol w:w="2694"/>
        <w:gridCol w:w="2409"/>
        <w:gridCol w:w="1243"/>
        <w:gridCol w:w="1134"/>
        <w:gridCol w:w="1134"/>
        <w:gridCol w:w="992"/>
      </w:tblGrid>
      <w:tr w:rsidR="00D15E9B" w:rsidRPr="00434638" w:rsidTr="00D15E9B">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Наименование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муниципальной</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программы,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подпрограммы,</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409" w:type="dxa"/>
            <w:vMerge w:val="restart"/>
            <w:tcBorders>
              <w:top w:val="single" w:sz="8" w:space="0" w:color="auto"/>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Наименование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целевого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показателя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(индикатора)   </w:t>
            </w:r>
          </w:p>
        </w:tc>
        <w:tc>
          <w:tcPr>
            <w:tcW w:w="1243" w:type="dxa"/>
            <w:vMerge w:val="restart"/>
            <w:tcBorders>
              <w:top w:val="single" w:sz="8" w:space="0" w:color="auto"/>
              <w:left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Единица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измерения</w:t>
            </w:r>
          </w:p>
        </w:tc>
        <w:tc>
          <w:tcPr>
            <w:tcW w:w="3255" w:type="dxa"/>
            <w:gridSpan w:val="3"/>
            <w:tcBorders>
              <w:top w:val="single" w:sz="4" w:space="0" w:color="auto"/>
              <w:bottom w:val="single" w:sz="4" w:space="0" w:color="auto"/>
              <w:right w:val="single" w:sz="4" w:space="0" w:color="auto"/>
            </w:tcBorders>
            <w:shd w:val="clear" w:color="auto" w:fill="auto"/>
          </w:tcPr>
          <w:p w:rsidR="00D15E9B" w:rsidRPr="00D15E9B" w:rsidRDefault="00D15E9B">
            <w:pPr>
              <w:spacing w:after="200" w:line="276" w:lineRule="auto"/>
              <w:rPr>
                <w:rFonts w:ascii="Arial" w:hAnsi="Arial" w:cs="Arial"/>
              </w:rPr>
            </w:pPr>
            <w:r w:rsidRPr="00D15E9B">
              <w:rPr>
                <w:rFonts w:ascii="Arial" w:hAnsi="Arial" w:cs="Arial"/>
              </w:rPr>
              <w:t>Плановое значение целевого показателя  (индикатора)</w:t>
            </w:r>
          </w:p>
        </w:tc>
      </w:tr>
      <w:tr w:rsidR="00D15E9B" w:rsidRPr="00434638" w:rsidTr="00D15E9B">
        <w:trPr>
          <w:trHeight w:val="540"/>
          <w:tblCellSpacing w:w="5" w:type="nil"/>
        </w:trPr>
        <w:tc>
          <w:tcPr>
            <w:tcW w:w="2694"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ind w:firstLine="540"/>
              <w:rPr>
                <w:rFonts w:ascii="Arial" w:hAnsi="Arial" w:cs="Arial"/>
              </w:rPr>
            </w:pPr>
          </w:p>
        </w:tc>
        <w:tc>
          <w:tcPr>
            <w:tcW w:w="2409"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ind w:firstLine="540"/>
              <w:rPr>
                <w:rFonts w:ascii="Arial" w:hAnsi="Arial" w:cs="Arial"/>
              </w:rPr>
            </w:pPr>
          </w:p>
        </w:tc>
        <w:tc>
          <w:tcPr>
            <w:tcW w:w="1243"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ind w:firstLine="540"/>
              <w:rPr>
                <w:rFonts w:ascii="Arial" w:hAnsi="Arial" w:cs="Arial"/>
              </w:rPr>
            </w:pPr>
          </w:p>
        </w:tc>
        <w:tc>
          <w:tcPr>
            <w:tcW w:w="1134"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 xml:space="preserve"> </w:t>
            </w:r>
            <w:r>
              <w:rPr>
                <w:rFonts w:ascii="Arial" w:hAnsi="Arial" w:cs="Arial"/>
              </w:rPr>
              <w:t>2018 год</w:t>
            </w:r>
            <w:r w:rsidRPr="00434638">
              <w:rPr>
                <w:rFonts w:ascii="Arial" w:hAnsi="Arial" w:cs="Arial"/>
              </w:rPr>
              <w:t xml:space="preserve"> </w:t>
            </w:r>
          </w:p>
        </w:tc>
        <w:tc>
          <w:tcPr>
            <w:tcW w:w="1134"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Pr>
                <w:rFonts w:ascii="Arial" w:hAnsi="Arial" w:cs="Arial"/>
              </w:rPr>
              <w:t>2019 год</w:t>
            </w:r>
            <w:r w:rsidRPr="00434638">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Pr>
                <w:rFonts w:ascii="Arial" w:hAnsi="Arial" w:cs="Arial"/>
              </w:rPr>
              <w:t>2020 год</w:t>
            </w:r>
          </w:p>
        </w:tc>
      </w:tr>
      <w:tr w:rsidR="00D15E9B" w:rsidRPr="00434638" w:rsidTr="00D15E9B">
        <w:trPr>
          <w:tblCellSpacing w:w="5" w:type="nil"/>
        </w:trPr>
        <w:tc>
          <w:tcPr>
            <w:tcW w:w="2694"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sidRPr="00434638">
              <w:rPr>
                <w:rFonts w:ascii="Arial" w:hAnsi="Arial" w:cs="Arial"/>
              </w:rPr>
              <w:t>1</w:t>
            </w:r>
          </w:p>
        </w:tc>
        <w:tc>
          <w:tcPr>
            <w:tcW w:w="2409"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sidRPr="00434638">
              <w:rPr>
                <w:rFonts w:ascii="Arial" w:hAnsi="Arial" w:cs="Arial"/>
              </w:rPr>
              <w:t>2</w:t>
            </w:r>
          </w:p>
        </w:tc>
        <w:tc>
          <w:tcPr>
            <w:tcW w:w="1243"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sidRPr="00434638">
              <w:rPr>
                <w:rFonts w:ascii="Arial" w:hAnsi="Arial" w:cs="Arial"/>
              </w:rPr>
              <w:t>3</w:t>
            </w:r>
          </w:p>
        </w:tc>
        <w:tc>
          <w:tcPr>
            <w:tcW w:w="1134"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sidRPr="00434638">
              <w:rPr>
                <w:rFonts w:ascii="Arial" w:hAnsi="Arial" w:cs="Arial"/>
              </w:rPr>
              <w:t>5</w:t>
            </w:r>
          </w:p>
        </w:tc>
        <w:tc>
          <w:tcPr>
            <w:tcW w:w="1134"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sidRPr="00434638">
              <w:rPr>
                <w:rFonts w:ascii="Arial" w:hAnsi="Arial" w:cs="Arial"/>
              </w:rPr>
              <w:t>6</w:t>
            </w:r>
          </w:p>
        </w:tc>
        <w:tc>
          <w:tcPr>
            <w:tcW w:w="992" w:type="dxa"/>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sidRPr="00434638">
              <w:rPr>
                <w:rFonts w:ascii="Arial" w:hAnsi="Arial" w:cs="Arial"/>
              </w:rPr>
              <w:t>7</w:t>
            </w:r>
          </w:p>
        </w:tc>
      </w:tr>
      <w:tr w:rsidR="00D15E9B" w:rsidRPr="00434638" w:rsidTr="00D15E9B">
        <w:trPr>
          <w:trHeight w:val="255"/>
          <w:tblCellSpacing w:w="5" w:type="nil"/>
        </w:trPr>
        <w:tc>
          <w:tcPr>
            <w:tcW w:w="2694" w:type="dxa"/>
            <w:tcBorders>
              <w:left w:val="single" w:sz="8" w:space="0" w:color="auto"/>
              <w:right w:val="single" w:sz="8" w:space="0" w:color="auto"/>
            </w:tcBorders>
          </w:tcPr>
          <w:p w:rsidR="00D15E9B" w:rsidRPr="00434638" w:rsidRDefault="00D15E9B" w:rsidP="00D15E9B">
            <w:pPr>
              <w:widowControl w:val="0"/>
              <w:autoSpaceDE w:val="0"/>
              <w:autoSpaceDN w:val="0"/>
              <w:adjustRightInd w:val="0"/>
              <w:ind w:firstLine="540"/>
              <w:rPr>
                <w:rFonts w:ascii="Arial" w:hAnsi="Arial" w:cs="Arial"/>
              </w:rPr>
            </w:pPr>
          </w:p>
        </w:tc>
        <w:tc>
          <w:tcPr>
            <w:tcW w:w="2409" w:type="dxa"/>
            <w:vMerge w:val="restart"/>
            <w:tcBorders>
              <w:top w:val="single" w:sz="4" w:space="0" w:color="auto"/>
              <w:left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Pr>
                <w:rFonts w:ascii="Arial" w:hAnsi="Arial" w:cs="Arial"/>
              </w:rPr>
              <w:t>Приобретение наглядной агитации</w:t>
            </w:r>
          </w:p>
        </w:tc>
        <w:tc>
          <w:tcPr>
            <w:tcW w:w="1243" w:type="dxa"/>
            <w:vMerge w:val="restart"/>
            <w:tcBorders>
              <w:top w:val="single" w:sz="4" w:space="0" w:color="auto"/>
              <w:left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Pr>
                <w:rFonts w:ascii="Arial" w:hAnsi="Arial" w:cs="Arial"/>
              </w:rPr>
              <w:t>Руб</w:t>
            </w:r>
            <w:proofErr w:type="gramStart"/>
            <w:r>
              <w:rPr>
                <w:rFonts w:ascii="Arial" w:hAnsi="Arial" w:cs="Arial"/>
              </w:rPr>
              <w:t>..</w:t>
            </w:r>
            <w:proofErr w:type="gramEnd"/>
          </w:p>
        </w:tc>
        <w:tc>
          <w:tcPr>
            <w:tcW w:w="1134" w:type="dxa"/>
            <w:vMerge w:val="restart"/>
            <w:tcBorders>
              <w:top w:val="single" w:sz="4" w:space="0" w:color="auto"/>
              <w:left w:val="single" w:sz="8" w:space="0" w:color="auto"/>
              <w:right w:val="single" w:sz="8" w:space="0" w:color="auto"/>
            </w:tcBorders>
          </w:tcPr>
          <w:p w:rsidR="00D15E9B" w:rsidRPr="00434638" w:rsidRDefault="005F273C" w:rsidP="00D15E9B">
            <w:pPr>
              <w:widowControl w:val="0"/>
              <w:autoSpaceDE w:val="0"/>
              <w:autoSpaceDN w:val="0"/>
              <w:adjustRightInd w:val="0"/>
              <w:jc w:val="center"/>
              <w:rPr>
                <w:rFonts w:ascii="Arial" w:hAnsi="Arial" w:cs="Arial"/>
              </w:rPr>
            </w:pPr>
            <w:r>
              <w:rPr>
                <w:rFonts w:ascii="Arial" w:hAnsi="Arial" w:cs="Arial"/>
              </w:rPr>
              <w:t>0</w:t>
            </w:r>
          </w:p>
        </w:tc>
        <w:tc>
          <w:tcPr>
            <w:tcW w:w="1134" w:type="dxa"/>
            <w:vMerge w:val="restart"/>
            <w:tcBorders>
              <w:top w:val="single" w:sz="4" w:space="0" w:color="auto"/>
              <w:left w:val="single" w:sz="8" w:space="0" w:color="auto"/>
              <w:right w:val="single" w:sz="8" w:space="0" w:color="auto"/>
            </w:tcBorders>
          </w:tcPr>
          <w:p w:rsidR="00D15E9B" w:rsidRPr="00434638" w:rsidRDefault="00D15E9B" w:rsidP="00D15E9B">
            <w:pPr>
              <w:widowControl w:val="0"/>
              <w:autoSpaceDE w:val="0"/>
              <w:autoSpaceDN w:val="0"/>
              <w:adjustRightInd w:val="0"/>
              <w:jc w:val="center"/>
              <w:rPr>
                <w:rFonts w:ascii="Arial" w:hAnsi="Arial" w:cs="Arial"/>
              </w:rPr>
            </w:pPr>
            <w:r>
              <w:rPr>
                <w:rFonts w:ascii="Arial" w:hAnsi="Arial" w:cs="Arial"/>
              </w:rPr>
              <w:t>0</w:t>
            </w:r>
          </w:p>
        </w:tc>
        <w:tc>
          <w:tcPr>
            <w:tcW w:w="992" w:type="dxa"/>
            <w:vMerge w:val="restart"/>
            <w:tcBorders>
              <w:top w:val="single" w:sz="4" w:space="0" w:color="auto"/>
              <w:left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r>
              <w:rPr>
                <w:rFonts w:ascii="Arial" w:hAnsi="Arial" w:cs="Arial"/>
              </w:rPr>
              <w:t>0</w:t>
            </w:r>
          </w:p>
        </w:tc>
      </w:tr>
      <w:tr w:rsidR="00D15E9B" w:rsidRPr="00434638" w:rsidTr="00D15E9B">
        <w:trPr>
          <w:trHeight w:val="540"/>
          <w:tblCellSpacing w:w="5" w:type="nil"/>
        </w:trPr>
        <w:tc>
          <w:tcPr>
            <w:tcW w:w="2694" w:type="dxa"/>
            <w:tcBorders>
              <w:left w:val="single" w:sz="8" w:space="0" w:color="auto"/>
              <w:bottom w:val="single" w:sz="4"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D15E9B" w:rsidRPr="00434638" w:rsidRDefault="00D15E9B" w:rsidP="00D15E9B">
            <w:pPr>
              <w:widowControl w:val="0"/>
              <w:autoSpaceDE w:val="0"/>
              <w:autoSpaceDN w:val="0"/>
              <w:adjustRightInd w:val="0"/>
              <w:rPr>
                <w:rFonts w:ascii="Arial" w:hAnsi="Arial" w:cs="Arial"/>
              </w:rPr>
            </w:pPr>
            <w:r w:rsidRPr="00434638">
              <w:rPr>
                <w:rFonts w:ascii="Arial" w:hAnsi="Arial" w:cs="Arial"/>
              </w:rPr>
              <w:t>«</w:t>
            </w:r>
            <w:r>
              <w:rPr>
                <w:rFonts w:ascii="Arial" w:hAnsi="Arial" w:cs="Arial"/>
              </w:rPr>
              <w:t>Участие в профилактике терроризма и экстремизма, а также в минимизации и (или) ликвидации последствий проявлений терроризма и экстремизма</w:t>
            </w:r>
            <w:r w:rsidRPr="00434638">
              <w:rPr>
                <w:rFonts w:ascii="Arial" w:hAnsi="Arial" w:cs="Arial"/>
              </w:rPr>
              <w:t>»</w:t>
            </w:r>
          </w:p>
        </w:tc>
        <w:tc>
          <w:tcPr>
            <w:tcW w:w="2409"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p>
        </w:tc>
        <w:tc>
          <w:tcPr>
            <w:tcW w:w="1243"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p>
        </w:tc>
        <w:tc>
          <w:tcPr>
            <w:tcW w:w="1134"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p>
        </w:tc>
        <w:tc>
          <w:tcPr>
            <w:tcW w:w="1134"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p>
        </w:tc>
        <w:tc>
          <w:tcPr>
            <w:tcW w:w="992" w:type="dxa"/>
            <w:vMerge/>
            <w:tcBorders>
              <w:left w:val="single" w:sz="8" w:space="0" w:color="auto"/>
              <w:bottom w:val="single" w:sz="8" w:space="0" w:color="auto"/>
              <w:right w:val="single" w:sz="8" w:space="0" w:color="auto"/>
            </w:tcBorders>
          </w:tcPr>
          <w:p w:rsidR="00D15E9B" w:rsidRPr="00434638" w:rsidRDefault="00D15E9B" w:rsidP="00D15E9B">
            <w:pPr>
              <w:widowControl w:val="0"/>
              <w:autoSpaceDE w:val="0"/>
              <w:autoSpaceDN w:val="0"/>
              <w:adjustRightInd w:val="0"/>
              <w:rPr>
                <w:rFonts w:ascii="Arial" w:hAnsi="Arial" w:cs="Arial"/>
              </w:rPr>
            </w:pPr>
          </w:p>
        </w:tc>
      </w:tr>
    </w:tbl>
    <w:p w:rsidR="00E30B0D" w:rsidRPr="00434638" w:rsidRDefault="00E30B0D" w:rsidP="00E30B0D">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E30B0D" w:rsidRDefault="00E30B0D" w:rsidP="00D911FC">
      <w:pPr>
        <w:tabs>
          <w:tab w:val="left" w:pos="4080"/>
        </w:tabs>
        <w:rPr>
          <w:rFonts w:ascii="Arial" w:hAnsi="Arial" w:cs="Arial"/>
          <w:b/>
        </w:rPr>
      </w:pPr>
    </w:p>
    <w:p w:rsidR="00E30B0D" w:rsidRPr="00434638" w:rsidRDefault="00E30B0D" w:rsidP="00E30B0D">
      <w:pPr>
        <w:tabs>
          <w:tab w:val="left" w:pos="4080"/>
        </w:tabs>
        <w:ind w:left="720"/>
        <w:rPr>
          <w:rFonts w:ascii="Arial" w:hAnsi="Arial" w:cs="Arial"/>
          <w:b/>
        </w:rPr>
      </w:pPr>
    </w:p>
    <w:p w:rsidR="00E30B0D" w:rsidRPr="00434638" w:rsidRDefault="00E30B0D" w:rsidP="00E30B0D">
      <w:pPr>
        <w:tabs>
          <w:tab w:val="left" w:pos="4080"/>
        </w:tabs>
        <w:ind w:left="720"/>
        <w:jc w:val="center"/>
        <w:rPr>
          <w:rFonts w:ascii="Arial" w:hAnsi="Arial" w:cs="Arial"/>
          <w:b/>
        </w:rPr>
      </w:pPr>
      <w:r w:rsidRPr="00434638">
        <w:rPr>
          <w:rFonts w:ascii="Arial" w:hAnsi="Arial" w:cs="Arial"/>
          <w:b/>
        </w:rPr>
        <w:t>7.</w:t>
      </w:r>
      <w:r w:rsidRPr="00434638">
        <w:rPr>
          <w:rFonts w:ascii="Arial" w:hAnsi="Arial" w:cs="Arial"/>
        </w:rPr>
        <w:t xml:space="preserve"> </w:t>
      </w:r>
      <w:r w:rsidRPr="00434638">
        <w:rPr>
          <w:rFonts w:ascii="Arial" w:hAnsi="Arial" w:cs="Arial"/>
          <w:b/>
        </w:rPr>
        <w:t>Методика оценки эффективности муниципальной программы</w:t>
      </w:r>
    </w:p>
    <w:p w:rsidR="00E30B0D" w:rsidRPr="00434638" w:rsidRDefault="00E30B0D" w:rsidP="00E30B0D">
      <w:pPr>
        <w:rPr>
          <w:rFonts w:ascii="Arial" w:hAnsi="Arial" w:cs="Arial"/>
        </w:rPr>
      </w:pPr>
    </w:p>
    <w:p w:rsidR="00E30B0D" w:rsidRPr="00434638" w:rsidRDefault="00E30B0D" w:rsidP="00E30B0D">
      <w:pPr>
        <w:ind w:firstLine="720"/>
        <w:jc w:val="both"/>
        <w:rPr>
          <w:rFonts w:ascii="Arial" w:hAnsi="Arial" w:cs="Arial"/>
        </w:rPr>
      </w:pPr>
      <w:r w:rsidRPr="00434638">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E30B0D" w:rsidRPr="00434638" w:rsidRDefault="00E30B0D" w:rsidP="00E30B0D">
      <w:pPr>
        <w:ind w:firstLine="720"/>
        <w:jc w:val="both"/>
        <w:rPr>
          <w:rFonts w:ascii="Arial" w:hAnsi="Arial" w:cs="Arial"/>
        </w:rPr>
      </w:pPr>
      <w:r w:rsidRPr="00434638">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E30B0D" w:rsidRPr="00434638" w:rsidRDefault="00E30B0D" w:rsidP="00E30B0D">
      <w:pPr>
        <w:tabs>
          <w:tab w:val="left" w:pos="6660"/>
        </w:tabs>
        <w:ind w:firstLine="720"/>
        <w:jc w:val="center"/>
        <w:rPr>
          <w:rFonts w:ascii="Arial" w:hAnsi="Arial" w:cs="Arial"/>
          <w:vertAlign w:val="superscript"/>
        </w:rPr>
      </w:pPr>
      <w:r w:rsidRPr="00434638">
        <w:rPr>
          <w:rFonts w:ascii="Arial" w:hAnsi="Arial" w:cs="Arial"/>
          <w:position w:val="-28"/>
          <w:vertAlign w:val="superscript"/>
        </w:rPr>
        <w:object w:dxaOrig="1719" w:dyaOrig="680">
          <v:shape id="_x0000_i1029" type="#_x0000_t75" style="width:137.25pt;height:54pt" o:ole="">
            <v:imagedata r:id="rId7" o:title=""/>
          </v:shape>
          <o:OLEObject Type="Embed" ProgID="Equation.3" ShapeID="_x0000_i1029" DrawAspect="Content" ObjectID="_1610274175" r:id="rId13"/>
        </w:object>
      </w:r>
    </w:p>
    <w:p w:rsidR="00E30B0D" w:rsidRPr="00434638" w:rsidRDefault="00E30B0D" w:rsidP="00E30B0D">
      <w:pPr>
        <w:ind w:firstLine="720"/>
        <w:jc w:val="both"/>
        <w:rPr>
          <w:rFonts w:ascii="Arial" w:hAnsi="Arial" w:cs="Arial"/>
        </w:rPr>
      </w:pPr>
      <w:r w:rsidRPr="00434638">
        <w:rPr>
          <w:rFonts w:ascii="Arial" w:hAnsi="Arial" w:cs="Arial"/>
        </w:rPr>
        <w:t>где:</w:t>
      </w:r>
    </w:p>
    <w:p w:rsidR="00E30B0D" w:rsidRPr="00434638" w:rsidRDefault="00E30B0D" w:rsidP="00E30B0D">
      <w:pPr>
        <w:ind w:firstLine="720"/>
        <w:jc w:val="both"/>
        <w:rPr>
          <w:rFonts w:ascii="Arial" w:hAnsi="Arial" w:cs="Arial"/>
        </w:rPr>
      </w:pPr>
      <w:r w:rsidRPr="00434638">
        <w:rPr>
          <w:rFonts w:ascii="Arial" w:hAnsi="Arial" w:cs="Arial"/>
        </w:rPr>
        <w:t>ПДЦ – значение показателя степени достижения цели и решения задач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lang w:val="en-US"/>
        </w:rPr>
        <w:t>n</w:t>
      </w:r>
      <w:r w:rsidRPr="00434638">
        <w:rPr>
          <w:rFonts w:ascii="Arial" w:hAnsi="Arial" w:cs="Arial"/>
        </w:rPr>
        <w:t xml:space="preserve"> – </w:t>
      </w:r>
      <w:proofErr w:type="gramStart"/>
      <w:r w:rsidRPr="00434638">
        <w:rPr>
          <w:rFonts w:ascii="Arial" w:hAnsi="Arial" w:cs="Arial"/>
        </w:rPr>
        <w:t>число</w:t>
      </w:r>
      <w:proofErr w:type="gramEnd"/>
      <w:r w:rsidRPr="00434638">
        <w:rPr>
          <w:rFonts w:ascii="Arial" w:hAnsi="Arial" w:cs="Arial"/>
        </w:rPr>
        <w:t xml:space="preserve"> показателей достижения целей и решения задач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lastRenderedPageBreak/>
        <w:t>И</w:t>
      </w:r>
      <w:r w:rsidRPr="00434638">
        <w:rPr>
          <w:rFonts w:ascii="Arial" w:hAnsi="Arial" w:cs="Arial"/>
          <w:vertAlign w:val="subscript"/>
        </w:rPr>
        <w:t>к</w:t>
      </w:r>
      <w:r w:rsidRPr="00434638">
        <w:rPr>
          <w:rFonts w:ascii="Arial" w:hAnsi="Arial" w:cs="Arial"/>
        </w:rPr>
        <w:t xml:space="preserve"> – соотношение фактического и планового значения </w:t>
      </w:r>
      <w:r w:rsidRPr="00434638">
        <w:rPr>
          <w:rFonts w:ascii="Arial" w:hAnsi="Arial" w:cs="Arial"/>
          <w:lang w:val="en-US"/>
        </w:rPr>
        <w:t>k</w:t>
      </w:r>
      <w:r w:rsidRPr="00434638">
        <w:rPr>
          <w:rFonts w:ascii="Arial" w:hAnsi="Arial" w:cs="Arial"/>
        </w:rPr>
        <w:t>-го показателя достижения цели и решения задач муниципальной программы.</w:t>
      </w:r>
    </w:p>
    <w:p w:rsidR="00E30B0D" w:rsidRPr="00434638" w:rsidRDefault="00E30B0D" w:rsidP="00E30B0D">
      <w:pPr>
        <w:tabs>
          <w:tab w:val="left" w:pos="6660"/>
        </w:tabs>
        <w:ind w:firstLine="720"/>
        <w:jc w:val="both"/>
        <w:rPr>
          <w:rFonts w:ascii="Arial" w:hAnsi="Arial" w:cs="Arial"/>
        </w:rPr>
      </w:pPr>
      <w:r w:rsidRPr="00434638">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E30B0D" w:rsidRPr="00434638" w:rsidRDefault="00E30B0D" w:rsidP="00E30B0D">
      <w:pPr>
        <w:tabs>
          <w:tab w:val="left" w:pos="6300"/>
        </w:tabs>
        <w:ind w:firstLine="720"/>
        <w:jc w:val="center"/>
        <w:rPr>
          <w:rFonts w:ascii="Arial" w:hAnsi="Arial" w:cs="Arial"/>
          <w:vertAlign w:val="superscript"/>
        </w:rPr>
      </w:pPr>
      <w:r w:rsidRPr="00434638">
        <w:rPr>
          <w:rFonts w:ascii="Arial" w:hAnsi="Arial" w:cs="Arial"/>
          <w:position w:val="-24"/>
          <w:vertAlign w:val="superscript"/>
        </w:rPr>
        <w:object w:dxaOrig="1160" w:dyaOrig="660">
          <v:shape id="_x0000_i1030" type="#_x0000_t75" style="width:102.75pt;height:58.5pt" o:ole="">
            <v:imagedata r:id="rId9" o:title=""/>
          </v:shape>
          <o:OLEObject Type="Embed" ProgID="Equation.3" ShapeID="_x0000_i1030" DrawAspect="Content" ObjectID="_1610274176" r:id="rId14"/>
        </w:object>
      </w:r>
    </w:p>
    <w:p w:rsidR="00E30B0D" w:rsidRPr="00434638" w:rsidRDefault="00E30B0D" w:rsidP="00E30B0D">
      <w:pPr>
        <w:ind w:firstLine="720"/>
        <w:jc w:val="both"/>
        <w:rPr>
          <w:rFonts w:ascii="Arial" w:hAnsi="Arial" w:cs="Arial"/>
        </w:rPr>
      </w:pPr>
      <w:r w:rsidRPr="00434638">
        <w:rPr>
          <w:rFonts w:ascii="Arial" w:hAnsi="Arial" w:cs="Arial"/>
        </w:rPr>
        <w:t>где:</w:t>
      </w:r>
    </w:p>
    <w:p w:rsidR="00E30B0D" w:rsidRPr="00434638" w:rsidRDefault="00E30B0D" w:rsidP="00E30B0D">
      <w:pPr>
        <w:ind w:firstLine="720"/>
        <w:jc w:val="both"/>
        <w:rPr>
          <w:rFonts w:ascii="Arial" w:hAnsi="Arial" w:cs="Arial"/>
        </w:rPr>
      </w:pPr>
      <w:r w:rsidRPr="00434638">
        <w:rPr>
          <w:rFonts w:ascii="Arial" w:hAnsi="Arial" w:cs="Arial"/>
        </w:rPr>
        <w:t>ЭИС – значение показателя степени соответствия запланированному уровню затрат;</w:t>
      </w:r>
    </w:p>
    <w:p w:rsidR="00E30B0D" w:rsidRPr="00434638" w:rsidRDefault="00E30B0D" w:rsidP="00E30B0D">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Б</w:t>
      </w:r>
      <w:r w:rsidRPr="00434638">
        <w:rPr>
          <w:rFonts w:ascii="Arial" w:hAnsi="Arial" w:cs="Arial"/>
        </w:rPr>
        <w:t xml:space="preserve"> – запланированный объем затрат из средств бюджета на реализацию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Ф</w:t>
      </w:r>
      <w:r w:rsidRPr="00434638">
        <w:rPr>
          <w:rFonts w:ascii="Arial" w:hAnsi="Arial" w:cs="Arial"/>
        </w:rPr>
        <w:t xml:space="preserve"> – фактический объем затрат из средств бюджета на реализацию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E30B0D" w:rsidRPr="00434638" w:rsidRDefault="00E30B0D" w:rsidP="00E30B0D">
      <w:pPr>
        <w:ind w:firstLine="720"/>
        <w:jc w:val="both"/>
        <w:rPr>
          <w:rFonts w:ascii="Arial" w:hAnsi="Arial" w:cs="Arial"/>
        </w:rPr>
      </w:pPr>
    </w:p>
    <w:p w:rsidR="00E30B0D" w:rsidRPr="00434638" w:rsidRDefault="00E30B0D" w:rsidP="00E30B0D">
      <w:pPr>
        <w:ind w:firstLine="720"/>
        <w:jc w:val="both"/>
        <w:rPr>
          <w:rFonts w:ascii="Arial" w:hAnsi="Arial" w:cs="Arial"/>
        </w:rPr>
      </w:pPr>
      <w:r w:rsidRPr="00434638">
        <w:rPr>
          <w:rFonts w:ascii="Arial" w:hAnsi="Arial" w:cs="Arial"/>
        </w:rPr>
        <w:t>Общая эффективность муниципальной программы определяется по формуле:</w:t>
      </w:r>
    </w:p>
    <w:p w:rsidR="00E30B0D" w:rsidRPr="00434638" w:rsidRDefault="00E30B0D" w:rsidP="00E30B0D">
      <w:pPr>
        <w:ind w:firstLine="720"/>
        <w:jc w:val="both"/>
        <w:rPr>
          <w:rFonts w:ascii="Arial" w:hAnsi="Arial" w:cs="Arial"/>
        </w:rPr>
      </w:pPr>
    </w:p>
    <w:p w:rsidR="00E30B0D" w:rsidRPr="00434638" w:rsidRDefault="00E30B0D" w:rsidP="00E30B0D">
      <w:pPr>
        <w:tabs>
          <w:tab w:val="left" w:pos="6660"/>
        </w:tabs>
        <w:ind w:firstLine="720"/>
        <w:jc w:val="center"/>
        <w:rPr>
          <w:rFonts w:ascii="Arial" w:hAnsi="Arial" w:cs="Arial"/>
        </w:rPr>
      </w:pPr>
      <w:proofErr w:type="gramStart"/>
      <w:r w:rsidRPr="00434638">
        <w:rPr>
          <w:rFonts w:ascii="Arial" w:hAnsi="Arial" w:cs="Arial"/>
        </w:rPr>
        <w:t>ПР</w:t>
      </w:r>
      <w:proofErr w:type="gramEnd"/>
      <w:r w:rsidRPr="00434638">
        <w:rPr>
          <w:rFonts w:ascii="Arial" w:hAnsi="Arial" w:cs="Arial"/>
        </w:rPr>
        <w:t xml:space="preserve"> = ПДЦ × ЭИС</w:t>
      </w:r>
    </w:p>
    <w:p w:rsidR="00E30B0D" w:rsidRPr="00434638" w:rsidRDefault="00E30B0D" w:rsidP="00E30B0D">
      <w:pPr>
        <w:ind w:firstLine="720"/>
        <w:jc w:val="both"/>
        <w:rPr>
          <w:rFonts w:ascii="Arial" w:hAnsi="Arial" w:cs="Arial"/>
        </w:rPr>
      </w:pPr>
      <w:r w:rsidRPr="00434638">
        <w:rPr>
          <w:rFonts w:ascii="Arial" w:hAnsi="Arial" w:cs="Arial"/>
        </w:rPr>
        <w:t>где:</w:t>
      </w:r>
    </w:p>
    <w:p w:rsidR="00E30B0D" w:rsidRPr="00434638" w:rsidRDefault="00E30B0D" w:rsidP="00E30B0D">
      <w:pPr>
        <w:ind w:firstLine="720"/>
        <w:jc w:val="both"/>
        <w:rPr>
          <w:rFonts w:ascii="Arial" w:hAnsi="Arial" w:cs="Arial"/>
        </w:rPr>
      </w:pPr>
      <w:proofErr w:type="gramStart"/>
      <w:r w:rsidRPr="00434638">
        <w:rPr>
          <w:rFonts w:ascii="Arial" w:hAnsi="Arial" w:cs="Arial"/>
        </w:rPr>
        <w:t>ПР</w:t>
      </w:r>
      <w:proofErr w:type="gramEnd"/>
      <w:r w:rsidRPr="00434638">
        <w:rPr>
          <w:rFonts w:ascii="Arial" w:hAnsi="Arial" w:cs="Arial"/>
        </w:rPr>
        <w:t xml:space="preserve"> – показатель общей эффективности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 xml:space="preserve">Значение </w:t>
      </w:r>
      <w:proofErr w:type="gramStart"/>
      <w:r w:rsidRPr="00434638">
        <w:rPr>
          <w:rFonts w:ascii="Arial" w:hAnsi="Arial" w:cs="Arial"/>
        </w:rPr>
        <w:t>ПР</w:t>
      </w:r>
      <w:proofErr w:type="gramEnd"/>
      <w:r w:rsidRPr="00434638">
        <w:rPr>
          <w:rFonts w:ascii="Arial" w:hAnsi="Arial" w:cs="Arial"/>
        </w:rPr>
        <w:t>, превышающее единицу, свидетельствует об эффективности муниципальной программы.</w:t>
      </w: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sectPr w:rsidR="0076299D" w:rsidSect="00471762">
      <w:pgSz w:w="11907" w:h="16840"/>
      <w:pgMar w:top="284" w:right="851" w:bottom="1134"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5976F6"/>
    <w:multiLevelType w:val="hybridMultilevel"/>
    <w:tmpl w:val="21868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0EC1BC0"/>
    <w:multiLevelType w:val="hybridMultilevel"/>
    <w:tmpl w:val="FC82D13E"/>
    <w:lvl w:ilvl="0" w:tplc="C7C8F7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16C3ECD"/>
    <w:multiLevelType w:val="hybridMultilevel"/>
    <w:tmpl w:val="57748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D06B6"/>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95F50"/>
    <w:multiLevelType w:val="hybridMultilevel"/>
    <w:tmpl w:val="46E652F2"/>
    <w:lvl w:ilvl="0" w:tplc="A8D47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557CF3"/>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3F3145"/>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4339"/>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2EC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466B4"/>
    <w:multiLevelType w:val="hybridMultilevel"/>
    <w:tmpl w:val="5770CC1C"/>
    <w:lvl w:ilvl="0" w:tplc="E6C49C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76747"/>
    <w:multiLevelType w:val="hybridMultilevel"/>
    <w:tmpl w:val="85C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66F4F"/>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03E2F"/>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13EAE"/>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A73A1"/>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B4987"/>
    <w:multiLevelType w:val="hybridMultilevel"/>
    <w:tmpl w:val="DEF4D75A"/>
    <w:lvl w:ilvl="0" w:tplc="300EC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62494"/>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000966"/>
    <w:multiLevelType w:val="hybridMultilevel"/>
    <w:tmpl w:val="EAF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8356B"/>
    <w:multiLevelType w:val="hybridMultilevel"/>
    <w:tmpl w:val="51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309"/>
    <w:multiLevelType w:val="hybridMultilevel"/>
    <w:tmpl w:val="8104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A027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61273"/>
    <w:multiLevelType w:val="hybridMultilevel"/>
    <w:tmpl w:val="0774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7D1D"/>
    <w:rsid w:val="00011AFA"/>
    <w:rsid w:val="00012EA9"/>
    <w:rsid w:val="00017096"/>
    <w:rsid w:val="00020052"/>
    <w:rsid w:val="0002418F"/>
    <w:rsid w:val="000241BD"/>
    <w:rsid w:val="00033E9B"/>
    <w:rsid w:val="00034971"/>
    <w:rsid w:val="00040240"/>
    <w:rsid w:val="00040585"/>
    <w:rsid w:val="000459CF"/>
    <w:rsid w:val="00047F5A"/>
    <w:rsid w:val="00050968"/>
    <w:rsid w:val="00051229"/>
    <w:rsid w:val="0006391D"/>
    <w:rsid w:val="00067830"/>
    <w:rsid w:val="000723DE"/>
    <w:rsid w:val="0007315A"/>
    <w:rsid w:val="00075098"/>
    <w:rsid w:val="000803B6"/>
    <w:rsid w:val="00081E85"/>
    <w:rsid w:val="00081F24"/>
    <w:rsid w:val="00082ACE"/>
    <w:rsid w:val="00082DD5"/>
    <w:rsid w:val="00084F8D"/>
    <w:rsid w:val="000855AA"/>
    <w:rsid w:val="0008713F"/>
    <w:rsid w:val="00087E90"/>
    <w:rsid w:val="00097988"/>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0EE4"/>
    <w:rsid w:val="0012797D"/>
    <w:rsid w:val="001362A5"/>
    <w:rsid w:val="00146AC0"/>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74CB"/>
    <w:rsid w:val="001B1FD5"/>
    <w:rsid w:val="001B21A2"/>
    <w:rsid w:val="001B734D"/>
    <w:rsid w:val="001C0A7C"/>
    <w:rsid w:val="001C1DD8"/>
    <w:rsid w:val="001C384A"/>
    <w:rsid w:val="001C4C20"/>
    <w:rsid w:val="001D3353"/>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33E8"/>
    <w:rsid w:val="0028428E"/>
    <w:rsid w:val="002907EC"/>
    <w:rsid w:val="00295783"/>
    <w:rsid w:val="002A318B"/>
    <w:rsid w:val="002A36BE"/>
    <w:rsid w:val="002B57CA"/>
    <w:rsid w:val="002C1717"/>
    <w:rsid w:val="002C2330"/>
    <w:rsid w:val="002C5C93"/>
    <w:rsid w:val="002D44FD"/>
    <w:rsid w:val="002D4B2E"/>
    <w:rsid w:val="002D7904"/>
    <w:rsid w:val="002E2D1E"/>
    <w:rsid w:val="002E449D"/>
    <w:rsid w:val="002E5E8F"/>
    <w:rsid w:val="002E67F9"/>
    <w:rsid w:val="002F4526"/>
    <w:rsid w:val="00302DA6"/>
    <w:rsid w:val="0031173D"/>
    <w:rsid w:val="003155BC"/>
    <w:rsid w:val="003341CA"/>
    <w:rsid w:val="003363C5"/>
    <w:rsid w:val="00336D34"/>
    <w:rsid w:val="0034278C"/>
    <w:rsid w:val="0034499E"/>
    <w:rsid w:val="003523C4"/>
    <w:rsid w:val="00353967"/>
    <w:rsid w:val="00356CF8"/>
    <w:rsid w:val="00370383"/>
    <w:rsid w:val="003731BB"/>
    <w:rsid w:val="003756C4"/>
    <w:rsid w:val="003810B0"/>
    <w:rsid w:val="0038146F"/>
    <w:rsid w:val="00384B8E"/>
    <w:rsid w:val="00396EDA"/>
    <w:rsid w:val="00397583"/>
    <w:rsid w:val="003A3894"/>
    <w:rsid w:val="003B491B"/>
    <w:rsid w:val="003D0271"/>
    <w:rsid w:val="003D0D5B"/>
    <w:rsid w:val="003D6253"/>
    <w:rsid w:val="003E04A4"/>
    <w:rsid w:val="003E6F34"/>
    <w:rsid w:val="003F015F"/>
    <w:rsid w:val="003F5572"/>
    <w:rsid w:val="0040193B"/>
    <w:rsid w:val="00401B25"/>
    <w:rsid w:val="0040593F"/>
    <w:rsid w:val="004071C1"/>
    <w:rsid w:val="004229C3"/>
    <w:rsid w:val="00422DEA"/>
    <w:rsid w:val="0043152A"/>
    <w:rsid w:val="0043282C"/>
    <w:rsid w:val="00435CC5"/>
    <w:rsid w:val="0044156C"/>
    <w:rsid w:val="0044755F"/>
    <w:rsid w:val="004510D2"/>
    <w:rsid w:val="00452DDF"/>
    <w:rsid w:val="00453253"/>
    <w:rsid w:val="0045367C"/>
    <w:rsid w:val="00463FDA"/>
    <w:rsid w:val="00471762"/>
    <w:rsid w:val="00472448"/>
    <w:rsid w:val="00473137"/>
    <w:rsid w:val="00474C8C"/>
    <w:rsid w:val="00476B2D"/>
    <w:rsid w:val="00480317"/>
    <w:rsid w:val="00483DA5"/>
    <w:rsid w:val="00487F46"/>
    <w:rsid w:val="00491A2F"/>
    <w:rsid w:val="00495024"/>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515B"/>
    <w:rsid w:val="005160F9"/>
    <w:rsid w:val="005179EA"/>
    <w:rsid w:val="00526F40"/>
    <w:rsid w:val="005274AB"/>
    <w:rsid w:val="00533517"/>
    <w:rsid w:val="00533AC1"/>
    <w:rsid w:val="005405C3"/>
    <w:rsid w:val="005413A9"/>
    <w:rsid w:val="00542470"/>
    <w:rsid w:val="00542BE9"/>
    <w:rsid w:val="00546B88"/>
    <w:rsid w:val="00547A6B"/>
    <w:rsid w:val="00550BC2"/>
    <w:rsid w:val="00554C5B"/>
    <w:rsid w:val="0056190E"/>
    <w:rsid w:val="005638CF"/>
    <w:rsid w:val="00586C3D"/>
    <w:rsid w:val="005905A0"/>
    <w:rsid w:val="00590951"/>
    <w:rsid w:val="005913A3"/>
    <w:rsid w:val="00593289"/>
    <w:rsid w:val="0059542C"/>
    <w:rsid w:val="00595733"/>
    <w:rsid w:val="005A01B5"/>
    <w:rsid w:val="005A36A6"/>
    <w:rsid w:val="005A58B2"/>
    <w:rsid w:val="005A5A1A"/>
    <w:rsid w:val="005A649A"/>
    <w:rsid w:val="005A6A23"/>
    <w:rsid w:val="005A7D96"/>
    <w:rsid w:val="005B6D5D"/>
    <w:rsid w:val="005B729F"/>
    <w:rsid w:val="005C22F0"/>
    <w:rsid w:val="005C4C21"/>
    <w:rsid w:val="005C651B"/>
    <w:rsid w:val="005D104C"/>
    <w:rsid w:val="005D4CCA"/>
    <w:rsid w:val="005E39CB"/>
    <w:rsid w:val="005E3F25"/>
    <w:rsid w:val="005E4334"/>
    <w:rsid w:val="005E4B19"/>
    <w:rsid w:val="005E4BDA"/>
    <w:rsid w:val="005F15C4"/>
    <w:rsid w:val="005F273C"/>
    <w:rsid w:val="005F5E5E"/>
    <w:rsid w:val="00600CDB"/>
    <w:rsid w:val="00607A3B"/>
    <w:rsid w:val="006123FF"/>
    <w:rsid w:val="00625850"/>
    <w:rsid w:val="0062797D"/>
    <w:rsid w:val="00641C4C"/>
    <w:rsid w:val="00642256"/>
    <w:rsid w:val="00645EF3"/>
    <w:rsid w:val="006540C7"/>
    <w:rsid w:val="006550C0"/>
    <w:rsid w:val="00661A2A"/>
    <w:rsid w:val="00666BDB"/>
    <w:rsid w:val="00670752"/>
    <w:rsid w:val="00683555"/>
    <w:rsid w:val="00683A00"/>
    <w:rsid w:val="00684DF6"/>
    <w:rsid w:val="00692328"/>
    <w:rsid w:val="00694CD1"/>
    <w:rsid w:val="00696A65"/>
    <w:rsid w:val="006A0DF5"/>
    <w:rsid w:val="006A68A3"/>
    <w:rsid w:val="006A6B1F"/>
    <w:rsid w:val="006B07CB"/>
    <w:rsid w:val="006B0923"/>
    <w:rsid w:val="006B255E"/>
    <w:rsid w:val="006B30E5"/>
    <w:rsid w:val="006B3455"/>
    <w:rsid w:val="006B5B4E"/>
    <w:rsid w:val="006C4B6F"/>
    <w:rsid w:val="006C4BE4"/>
    <w:rsid w:val="006C5A3A"/>
    <w:rsid w:val="006C5FF6"/>
    <w:rsid w:val="006D0069"/>
    <w:rsid w:val="006D3A56"/>
    <w:rsid w:val="006D4853"/>
    <w:rsid w:val="006E1616"/>
    <w:rsid w:val="006E2F9A"/>
    <w:rsid w:val="006E4C91"/>
    <w:rsid w:val="006F274C"/>
    <w:rsid w:val="0070588E"/>
    <w:rsid w:val="007062A9"/>
    <w:rsid w:val="007115D3"/>
    <w:rsid w:val="00711982"/>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760B"/>
    <w:rsid w:val="00793C0C"/>
    <w:rsid w:val="007957A2"/>
    <w:rsid w:val="007A43BF"/>
    <w:rsid w:val="007A6855"/>
    <w:rsid w:val="007A7D7D"/>
    <w:rsid w:val="007B4F7D"/>
    <w:rsid w:val="007B5BB5"/>
    <w:rsid w:val="007B6676"/>
    <w:rsid w:val="007B70B4"/>
    <w:rsid w:val="007B72CB"/>
    <w:rsid w:val="007C06B1"/>
    <w:rsid w:val="007D2C5D"/>
    <w:rsid w:val="007E3AE4"/>
    <w:rsid w:val="007F45D4"/>
    <w:rsid w:val="007F7D50"/>
    <w:rsid w:val="00802587"/>
    <w:rsid w:val="00806689"/>
    <w:rsid w:val="00811274"/>
    <w:rsid w:val="00812303"/>
    <w:rsid w:val="00814B01"/>
    <w:rsid w:val="008211C5"/>
    <w:rsid w:val="008213E9"/>
    <w:rsid w:val="008214E2"/>
    <w:rsid w:val="008225DF"/>
    <w:rsid w:val="0082345A"/>
    <w:rsid w:val="008360ED"/>
    <w:rsid w:val="00836C8F"/>
    <w:rsid w:val="008430DD"/>
    <w:rsid w:val="0085083B"/>
    <w:rsid w:val="00854C32"/>
    <w:rsid w:val="0085616F"/>
    <w:rsid w:val="0086102E"/>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50F"/>
    <w:rsid w:val="008D160D"/>
    <w:rsid w:val="008D3883"/>
    <w:rsid w:val="008D553A"/>
    <w:rsid w:val="008D572D"/>
    <w:rsid w:val="008D6A05"/>
    <w:rsid w:val="008D726A"/>
    <w:rsid w:val="008E2892"/>
    <w:rsid w:val="008E3FAE"/>
    <w:rsid w:val="008E4F5F"/>
    <w:rsid w:val="008E6F70"/>
    <w:rsid w:val="008F628B"/>
    <w:rsid w:val="008F650B"/>
    <w:rsid w:val="009062FD"/>
    <w:rsid w:val="00906E7E"/>
    <w:rsid w:val="00911E85"/>
    <w:rsid w:val="00913104"/>
    <w:rsid w:val="0091547A"/>
    <w:rsid w:val="00916C7D"/>
    <w:rsid w:val="00923727"/>
    <w:rsid w:val="0092400A"/>
    <w:rsid w:val="00925140"/>
    <w:rsid w:val="00935679"/>
    <w:rsid w:val="00936045"/>
    <w:rsid w:val="009360F5"/>
    <w:rsid w:val="00936CA3"/>
    <w:rsid w:val="009429CD"/>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C1E"/>
    <w:rsid w:val="009C6BB9"/>
    <w:rsid w:val="009D07EE"/>
    <w:rsid w:val="009E036E"/>
    <w:rsid w:val="009E217E"/>
    <w:rsid w:val="009E2BA2"/>
    <w:rsid w:val="009E31AC"/>
    <w:rsid w:val="009F2535"/>
    <w:rsid w:val="009F2E87"/>
    <w:rsid w:val="009F3A87"/>
    <w:rsid w:val="00A0160C"/>
    <w:rsid w:val="00A02B4C"/>
    <w:rsid w:val="00A10BD9"/>
    <w:rsid w:val="00A12BF6"/>
    <w:rsid w:val="00A217EE"/>
    <w:rsid w:val="00A21AA5"/>
    <w:rsid w:val="00A24F7F"/>
    <w:rsid w:val="00A26B10"/>
    <w:rsid w:val="00A3302E"/>
    <w:rsid w:val="00A33877"/>
    <w:rsid w:val="00A368B2"/>
    <w:rsid w:val="00A42C18"/>
    <w:rsid w:val="00A43901"/>
    <w:rsid w:val="00A442FD"/>
    <w:rsid w:val="00A45022"/>
    <w:rsid w:val="00A467E2"/>
    <w:rsid w:val="00A50A79"/>
    <w:rsid w:val="00A54B3D"/>
    <w:rsid w:val="00A639DB"/>
    <w:rsid w:val="00A66E68"/>
    <w:rsid w:val="00A71FE4"/>
    <w:rsid w:val="00A82F2F"/>
    <w:rsid w:val="00A83724"/>
    <w:rsid w:val="00A8437F"/>
    <w:rsid w:val="00A85246"/>
    <w:rsid w:val="00A86781"/>
    <w:rsid w:val="00A92AF0"/>
    <w:rsid w:val="00A9362F"/>
    <w:rsid w:val="00A93F0A"/>
    <w:rsid w:val="00A93F2F"/>
    <w:rsid w:val="00AA18CE"/>
    <w:rsid w:val="00AA39B2"/>
    <w:rsid w:val="00AA693A"/>
    <w:rsid w:val="00AA760B"/>
    <w:rsid w:val="00AB12AA"/>
    <w:rsid w:val="00AB1E49"/>
    <w:rsid w:val="00AB2514"/>
    <w:rsid w:val="00AB33B8"/>
    <w:rsid w:val="00AB6280"/>
    <w:rsid w:val="00AB77B5"/>
    <w:rsid w:val="00AD58EB"/>
    <w:rsid w:val="00AE0CC2"/>
    <w:rsid w:val="00AE0D51"/>
    <w:rsid w:val="00AE41E6"/>
    <w:rsid w:val="00AF6399"/>
    <w:rsid w:val="00B0041C"/>
    <w:rsid w:val="00B03A0A"/>
    <w:rsid w:val="00B03BF9"/>
    <w:rsid w:val="00B04D63"/>
    <w:rsid w:val="00B05C69"/>
    <w:rsid w:val="00B10A0B"/>
    <w:rsid w:val="00B1358A"/>
    <w:rsid w:val="00B24D7B"/>
    <w:rsid w:val="00B2555E"/>
    <w:rsid w:val="00B31E36"/>
    <w:rsid w:val="00B417CF"/>
    <w:rsid w:val="00B51227"/>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21A7"/>
    <w:rsid w:val="00BA50A4"/>
    <w:rsid w:val="00BA5F93"/>
    <w:rsid w:val="00BA7EA6"/>
    <w:rsid w:val="00BB434F"/>
    <w:rsid w:val="00BB632F"/>
    <w:rsid w:val="00BC149D"/>
    <w:rsid w:val="00BC35E3"/>
    <w:rsid w:val="00BC7C63"/>
    <w:rsid w:val="00BD2955"/>
    <w:rsid w:val="00BD47E4"/>
    <w:rsid w:val="00BD55AB"/>
    <w:rsid w:val="00BD71BA"/>
    <w:rsid w:val="00BE0505"/>
    <w:rsid w:val="00BE3215"/>
    <w:rsid w:val="00C00246"/>
    <w:rsid w:val="00C02B0E"/>
    <w:rsid w:val="00C122A9"/>
    <w:rsid w:val="00C12743"/>
    <w:rsid w:val="00C211DC"/>
    <w:rsid w:val="00C2520F"/>
    <w:rsid w:val="00C25440"/>
    <w:rsid w:val="00C26C38"/>
    <w:rsid w:val="00C26CFF"/>
    <w:rsid w:val="00C2768D"/>
    <w:rsid w:val="00C33478"/>
    <w:rsid w:val="00C36F3C"/>
    <w:rsid w:val="00C410A4"/>
    <w:rsid w:val="00C41BE9"/>
    <w:rsid w:val="00C4461E"/>
    <w:rsid w:val="00C52D0B"/>
    <w:rsid w:val="00C55AF2"/>
    <w:rsid w:val="00C571D5"/>
    <w:rsid w:val="00C606BB"/>
    <w:rsid w:val="00C62910"/>
    <w:rsid w:val="00C70D3D"/>
    <w:rsid w:val="00C73F4D"/>
    <w:rsid w:val="00C80174"/>
    <w:rsid w:val="00C81B5A"/>
    <w:rsid w:val="00C86698"/>
    <w:rsid w:val="00C93140"/>
    <w:rsid w:val="00C94B89"/>
    <w:rsid w:val="00C94EA9"/>
    <w:rsid w:val="00C95177"/>
    <w:rsid w:val="00C97288"/>
    <w:rsid w:val="00C97ADF"/>
    <w:rsid w:val="00CA09D9"/>
    <w:rsid w:val="00CA29F3"/>
    <w:rsid w:val="00CB0D18"/>
    <w:rsid w:val="00CB1551"/>
    <w:rsid w:val="00CB36A5"/>
    <w:rsid w:val="00CB732E"/>
    <w:rsid w:val="00CB73E0"/>
    <w:rsid w:val="00CC2EF9"/>
    <w:rsid w:val="00CC3491"/>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15E9B"/>
    <w:rsid w:val="00D235D9"/>
    <w:rsid w:val="00D24ABC"/>
    <w:rsid w:val="00D25FD8"/>
    <w:rsid w:val="00D316DC"/>
    <w:rsid w:val="00D31CA4"/>
    <w:rsid w:val="00D336F8"/>
    <w:rsid w:val="00D35A35"/>
    <w:rsid w:val="00D360DD"/>
    <w:rsid w:val="00D4398E"/>
    <w:rsid w:val="00D44591"/>
    <w:rsid w:val="00D4674C"/>
    <w:rsid w:val="00D46E12"/>
    <w:rsid w:val="00D47994"/>
    <w:rsid w:val="00D50D36"/>
    <w:rsid w:val="00D633B1"/>
    <w:rsid w:val="00D67B60"/>
    <w:rsid w:val="00D71170"/>
    <w:rsid w:val="00D744E0"/>
    <w:rsid w:val="00D83D58"/>
    <w:rsid w:val="00D85CD4"/>
    <w:rsid w:val="00D90714"/>
    <w:rsid w:val="00D911FC"/>
    <w:rsid w:val="00DA00FD"/>
    <w:rsid w:val="00DA1F4C"/>
    <w:rsid w:val="00DA36DB"/>
    <w:rsid w:val="00DA5DFF"/>
    <w:rsid w:val="00DB42C0"/>
    <w:rsid w:val="00DB4970"/>
    <w:rsid w:val="00DC0DAC"/>
    <w:rsid w:val="00DC27F9"/>
    <w:rsid w:val="00DD0521"/>
    <w:rsid w:val="00DD3EF5"/>
    <w:rsid w:val="00DE3737"/>
    <w:rsid w:val="00DE587F"/>
    <w:rsid w:val="00DF43D0"/>
    <w:rsid w:val="00DF590F"/>
    <w:rsid w:val="00DF5E6F"/>
    <w:rsid w:val="00DF68E9"/>
    <w:rsid w:val="00E03022"/>
    <w:rsid w:val="00E0310A"/>
    <w:rsid w:val="00E03A9E"/>
    <w:rsid w:val="00E133B1"/>
    <w:rsid w:val="00E17DCB"/>
    <w:rsid w:val="00E247B2"/>
    <w:rsid w:val="00E30B0D"/>
    <w:rsid w:val="00E4059E"/>
    <w:rsid w:val="00E511BF"/>
    <w:rsid w:val="00E515D7"/>
    <w:rsid w:val="00E5783E"/>
    <w:rsid w:val="00E61468"/>
    <w:rsid w:val="00E62EBE"/>
    <w:rsid w:val="00E67DB0"/>
    <w:rsid w:val="00E74D36"/>
    <w:rsid w:val="00E8030C"/>
    <w:rsid w:val="00E821CD"/>
    <w:rsid w:val="00E82E72"/>
    <w:rsid w:val="00E84BE0"/>
    <w:rsid w:val="00E87DBB"/>
    <w:rsid w:val="00E9113F"/>
    <w:rsid w:val="00E91323"/>
    <w:rsid w:val="00EA0A30"/>
    <w:rsid w:val="00EA77CA"/>
    <w:rsid w:val="00EB2291"/>
    <w:rsid w:val="00EB2D5F"/>
    <w:rsid w:val="00EB3FBA"/>
    <w:rsid w:val="00EB4BC2"/>
    <w:rsid w:val="00EB7F3B"/>
    <w:rsid w:val="00EC10B0"/>
    <w:rsid w:val="00EC257C"/>
    <w:rsid w:val="00EC2742"/>
    <w:rsid w:val="00EC45C7"/>
    <w:rsid w:val="00ED0747"/>
    <w:rsid w:val="00ED12A0"/>
    <w:rsid w:val="00ED26E6"/>
    <w:rsid w:val="00ED3459"/>
    <w:rsid w:val="00EE6D83"/>
    <w:rsid w:val="00EF173F"/>
    <w:rsid w:val="00F02078"/>
    <w:rsid w:val="00F106EB"/>
    <w:rsid w:val="00F14391"/>
    <w:rsid w:val="00F1442A"/>
    <w:rsid w:val="00F1780F"/>
    <w:rsid w:val="00F200F3"/>
    <w:rsid w:val="00F20351"/>
    <w:rsid w:val="00F2206C"/>
    <w:rsid w:val="00F225C0"/>
    <w:rsid w:val="00F26BF5"/>
    <w:rsid w:val="00F37D1D"/>
    <w:rsid w:val="00F37EC6"/>
    <w:rsid w:val="00F40113"/>
    <w:rsid w:val="00F44407"/>
    <w:rsid w:val="00F45C56"/>
    <w:rsid w:val="00F47FE8"/>
    <w:rsid w:val="00F53E4C"/>
    <w:rsid w:val="00F61F89"/>
    <w:rsid w:val="00F709E2"/>
    <w:rsid w:val="00F8212A"/>
    <w:rsid w:val="00F84AA3"/>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0A2"/>
    <w:rsid w:val="00FE5AE6"/>
    <w:rsid w:val="00FE66DB"/>
    <w:rsid w:val="00FF0CE3"/>
    <w:rsid w:val="00FF1C69"/>
    <w:rsid w:val="00FF2D00"/>
    <w:rsid w:val="00FF4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37D1D"/>
    <w:pPr>
      <w:keepNext/>
      <w:jc w:val="center"/>
      <w:outlineLvl w:val="2"/>
    </w:pPr>
    <w:rPr>
      <w:sz w:val="28"/>
      <w:szCs w:val="28"/>
    </w:rPr>
  </w:style>
  <w:style w:type="paragraph" w:styleId="4">
    <w:name w:val="heading 4"/>
    <w:basedOn w:val="a"/>
    <w:next w:val="a"/>
    <w:link w:val="40"/>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D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7D1D"/>
    <w:rPr>
      <w:rFonts w:ascii="Times New Roman" w:eastAsia="Times New Roman" w:hAnsi="Times New Roman" w:cs="Times New Roman"/>
      <w:b/>
      <w:bCs/>
      <w:sz w:val="28"/>
      <w:szCs w:val="28"/>
      <w:lang w:eastAsia="ru-RU"/>
    </w:rPr>
  </w:style>
  <w:style w:type="paragraph" w:styleId="a3">
    <w:name w:val="Body Text"/>
    <w:basedOn w:val="a"/>
    <w:link w:val="a4"/>
    <w:rsid w:val="00F37D1D"/>
    <w:pPr>
      <w:spacing w:after="120"/>
    </w:pPr>
    <w:rPr>
      <w:sz w:val="24"/>
      <w:szCs w:val="24"/>
    </w:rPr>
  </w:style>
  <w:style w:type="character" w:customStyle="1" w:styleId="a4">
    <w:name w:val="Основной текст Знак"/>
    <w:basedOn w:val="a0"/>
    <w:link w:val="a3"/>
    <w:rsid w:val="00F37D1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37D1D"/>
    <w:rPr>
      <w:rFonts w:eastAsia="Arial Unicode MS"/>
      <w:noProof/>
      <w:sz w:val="8"/>
      <w:szCs w:val="8"/>
      <w:shd w:val="clear" w:color="auto" w:fill="FFFFFF"/>
      <w:lang w:eastAsia="ru-RU"/>
    </w:rPr>
  </w:style>
  <w:style w:type="paragraph" w:customStyle="1" w:styleId="20">
    <w:name w:val="Основной текст (2)"/>
    <w:basedOn w:val="a"/>
    <w:link w:val="2"/>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31">
    <w:name w:val="Основной текст (3)_ Знак"/>
    <w:basedOn w:val="a0"/>
    <w:link w:val="32"/>
    <w:rsid w:val="00F37D1D"/>
    <w:rPr>
      <w:rFonts w:eastAsia="Arial Unicode MS"/>
      <w:noProof/>
      <w:sz w:val="8"/>
      <w:szCs w:val="8"/>
      <w:shd w:val="clear" w:color="auto" w:fill="FFFFFF"/>
      <w:lang w:eastAsia="ru-RU"/>
    </w:rPr>
  </w:style>
  <w:style w:type="paragraph" w:customStyle="1" w:styleId="32">
    <w:name w:val="Основной текст (3)_"/>
    <w:basedOn w:val="a"/>
    <w:link w:val="31"/>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41">
    <w:name w:val="Основной текст (4)_ Знак"/>
    <w:basedOn w:val="a0"/>
    <w:link w:val="42"/>
    <w:rsid w:val="00F37D1D"/>
    <w:rPr>
      <w:rFonts w:eastAsia="Arial Unicode MS"/>
      <w:noProof/>
      <w:sz w:val="8"/>
      <w:szCs w:val="8"/>
      <w:shd w:val="clear" w:color="auto" w:fill="FFFFFF"/>
      <w:lang w:eastAsia="ru-RU"/>
    </w:rPr>
  </w:style>
  <w:style w:type="paragraph" w:customStyle="1" w:styleId="42">
    <w:name w:val="Основной текст (4)_"/>
    <w:basedOn w:val="a"/>
    <w:link w:val="41"/>
    <w:rsid w:val="00F37D1D"/>
    <w:pPr>
      <w:shd w:val="clear" w:color="auto" w:fill="FFFFFF"/>
      <w:spacing w:line="240" w:lineRule="atLeast"/>
    </w:pPr>
    <w:rPr>
      <w:rFonts w:asciiTheme="minorHAnsi" w:eastAsia="Arial Unicode MS" w:hAnsiTheme="minorHAnsi" w:cstheme="minorBidi"/>
      <w:noProof/>
      <w:sz w:val="8"/>
      <w:szCs w:val="8"/>
    </w:rPr>
  </w:style>
  <w:style w:type="paragraph" w:customStyle="1" w:styleId="TableContents">
    <w:name w:val="Table Contents"/>
    <w:basedOn w:val="a"/>
    <w:rsid w:val="00F37D1D"/>
    <w:pPr>
      <w:widowControl w:val="0"/>
      <w:autoSpaceDE w:val="0"/>
      <w:autoSpaceDN w:val="0"/>
      <w:adjustRightInd w:val="0"/>
    </w:pPr>
    <w:rPr>
      <w:rFonts w:ascii="Tahoma" w:cs="Tahoma"/>
      <w:sz w:val="24"/>
      <w:szCs w:val="24"/>
    </w:rPr>
  </w:style>
  <w:style w:type="paragraph" w:customStyle="1" w:styleId="a5">
    <w:name w:val="Знак"/>
    <w:basedOn w:val="a"/>
    <w:rsid w:val="00F37D1D"/>
    <w:pPr>
      <w:widowControl w:val="0"/>
      <w:adjustRightInd w:val="0"/>
      <w:spacing w:after="160" w:line="240" w:lineRule="exact"/>
      <w:jc w:val="right"/>
    </w:pPr>
    <w:rPr>
      <w:lang w:val="en-GB" w:eastAsia="en-US"/>
    </w:rPr>
  </w:style>
  <w:style w:type="character" w:styleId="a6">
    <w:name w:val="page number"/>
    <w:basedOn w:val="a0"/>
    <w:rsid w:val="00F37D1D"/>
  </w:style>
  <w:style w:type="paragraph" w:customStyle="1" w:styleId="33">
    <w:name w:val="Основной текст (3)"/>
    <w:basedOn w:val="a"/>
    <w:rsid w:val="00F37D1D"/>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3">
    <w:name w:val="Основной текст (4)"/>
    <w:basedOn w:val="a"/>
    <w:rsid w:val="00F37D1D"/>
    <w:pPr>
      <w:shd w:val="clear" w:color="auto" w:fill="FFFFFF"/>
      <w:spacing w:line="240" w:lineRule="atLeast"/>
    </w:pPr>
    <w:rPr>
      <w:rFonts w:ascii="Arial Unicode MS" w:eastAsia="Arial Unicode MS"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F37D1D"/>
    <w:pPr>
      <w:spacing w:before="100" w:beforeAutospacing="1" w:after="100" w:afterAutospacing="1"/>
      <w:jc w:val="both"/>
    </w:pPr>
    <w:rPr>
      <w:rFonts w:ascii="Tahoma" w:hAnsi="Tahoma"/>
      <w:lang w:val="en-US" w:eastAsia="en-US"/>
    </w:rPr>
  </w:style>
  <w:style w:type="paragraph" w:customStyle="1" w:styleId="text">
    <w:name w:val="text"/>
    <w:basedOn w:val="a"/>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Содержимое таблицы"/>
    <w:basedOn w:val="a"/>
    <w:rsid w:val="00F37D1D"/>
    <w:pPr>
      <w:widowControl w:val="0"/>
      <w:suppressLineNumbers/>
      <w:suppressAutoHyphens/>
    </w:pPr>
    <w:rPr>
      <w:rFonts w:ascii="Arial" w:eastAsia="Arial Unicode MS" w:hAnsi="Arial"/>
      <w:kern w:val="1"/>
      <w:szCs w:val="24"/>
    </w:rPr>
  </w:style>
  <w:style w:type="paragraph" w:customStyle="1" w:styleId="Default">
    <w:name w:val="Default"/>
    <w:rsid w:val="00F37D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37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37D1D"/>
    <w:rPr>
      <w:rFonts w:ascii="Courier New" w:eastAsia="Times New Roman" w:hAnsi="Courier New" w:cs="Courier New"/>
      <w:sz w:val="20"/>
      <w:szCs w:val="20"/>
      <w:lang w:eastAsia="ru-RU"/>
    </w:rPr>
  </w:style>
  <w:style w:type="paragraph" w:styleId="aa">
    <w:name w:val="Body Text Indent"/>
    <w:basedOn w:val="a"/>
    <w:link w:val="ab"/>
    <w:rsid w:val="00F37D1D"/>
    <w:pPr>
      <w:spacing w:after="120"/>
      <w:ind w:left="283"/>
    </w:pPr>
  </w:style>
  <w:style w:type="character" w:customStyle="1" w:styleId="ab">
    <w:name w:val="Основной текст с отступом Знак"/>
    <w:basedOn w:val="a0"/>
    <w:link w:val="aa"/>
    <w:rsid w:val="00F37D1D"/>
    <w:rPr>
      <w:rFonts w:ascii="Times New Roman" w:eastAsia="Times New Roman" w:hAnsi="Times New Roman" w:cs="Times New Roman"/>
      <w:sz w:val="20"/>
      <w:szCs w:val="20"/>
      <w:lang w:eastAsia="ru-RU"/>
    </w:rPr>
  </w:style>
  <w:style w:type="paragraph" w:customStyle="1" w:styleId="ConsPlusCell">
    <w:name w:val="ConsPlusCell"/>
    <w:rsid w:val="00F37D1D"/>
    <w:pPr>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F37D1D"/>
    <w:pPr>
      <w:suppressAutoHyphens/>
      <w:ind w:firstLine="708"/>
      <w:jc w:val="both"/>
    </w:pPr>
    <w:rPr>
      <w:sz w:val="28"/>
      <w:lang w:eastAsia="ar-SA"/>
    </w:rPr>
  </w:style>
  <w:style w:type="table" w:styleId="ac">
    <w:name w:val="Table Grid"/>
    <w:basedOn w:val="a1"/>
    <w:rsid w:val="00F37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37D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F37D1D"/>
    <w:pPr>
      <w:spacing w:before="100" w:beforeAutospacing="1" w:after="100" w:afterAutospacing="1"/>
    </w:pPr>
    <w:rPr>
      <w:sz w:val="24"/>
      <w:szCs w:val="24"/>
    </w:rPr>
  </w:style>
  <w:style w:type="paragraph" w:customStyle="1" w:styleId="printc">
    <w:name w:val="printc"/>
    <w:basedOn w:val="a"/>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rsid w:val="00F37D1D"/>
    <w:rPr>
      <w:rFonts w:ascii="Times New Roman" w:eastAsia="Times New Roman" w:hAnsi="Times New Roman" w:cs="Times New Roman"/>
      <w:sz w:val="20"/>
      <w:szCs w:val="20"/>
      <w:lang w:eastAsia="ru-RU"/>
    </w:rPr>
  </w:style>
  <w:style w:type="paragraph" w:customStyle="1" w:styleId="1">
    <w:name w:val="Знак Знак Знак1 Знак"/>
    <w:basedOn w:val="a"/>
    <w:rsid w:val="00F37D1D"/>
    <w:pPr>
      <w:spacing w:before="100" w:beforeAutospacing="1" w:after="100" w:afterAutospacing="1"/>
      <w:jc w:val="both"/>
    </w:pPr>
    <w:rPr>
      <w:rFonts w:ascii="Tahoma" w:hAnsi="Tahoma"/>
      <w:lang w:val="en-US" w:eastAsia="en-US"/>
    </w:rPr>
  </w:style>
  <w:style w:type="paragraph" w:styleId="af">
    <w:name w:val="header"/>
    <w:basedOn w:val="a"/>
    <w:link w:val="af0"/>
    <w:unhideWhenUsed/>
    <w:rsid w:val="00F37D1D"/>
    <w:pPr>
      <w:tabs>
        <w:tab w:val="center" w:pos="4153"/>
        <w:tab w:val="right" w:pos="8306"/>
      </w:tabs>
    </w:pPr>
    <w:rPr>
      <w:sz w:val="28"/>
    </w:rPr>
  </w:style>
  <w:style w:type="character" w:customStyle="1" w:styleId="af0">
    <w:name w:val="Верхний колонтитул Знак"/>
    <w:basedOn w:val="a0"/>
    <w:link w:val="af"/>
    <w:rsid w:val="00F37D1D"/>
    <w:rPr>
      <w:rFonts w:ascii="Times New Roman" w:eastAsia="Times New Roman" w:hAnsi="Times New Roman" w:cs="Times New Roman"/>
      <w:sz w:val="28"/>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22"/>
    <w:qFormat/>
    <w:rsid w:val="00EC257C"/>
    <w:rPr>
      <w:b/>
      <w:bCs/>
    </w:rPr>
  </w:style>
  <w:style w:type="paragraph" w:styleId="af3">
    <w:name w:val="Balloon Text"/>
    <w:basedOn w:val="a"/>
    <w:link w:val="af4"/>
    <w:uiPriority w:val="99"/>
    <w:semiHidden/>
    <w:unhideWhenUsed/>
    <w:rsid w:val="00C94EA9"/>
    <w:rPr>
      <w:rFonts w:ascii="Tahoma" w:hAnsi="Tahoma" w:cs="Tahoma"/>
      <w:sz w:val="16"/>
      <w:szCs w:val="16"/>
    </w:rPr>
  </w:style>
  <w:style w:type="character" w:customStyle="1" w:styleId="af4">
    <w:name w:val="Текст выноски Знак"/>
    <w:basedOn w:val="a0"/>
    <w:link w:val="af3"/>
    <w:uiPriority w:val="99"/>
    <w:semiHidden/>
    <w:rsid w:val="00C94E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38E4-4D8B-44B8-9994-50072CBD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18</Pages>
  <Words>7296</Words>
  <Characters>41592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70</cp:revision>
  <cp:lastPrinted>2019-01-29T06:31:00Z</cp:lastPrinted>
  <dcterms:created xsi:type="dcterms:W3CDTF">2013-11-07T10:00:00Z</dcterms:created>
  <dcterms:modified xsi:type="dcterms:W3CDTF">2019-01-29T06:36:00Z</dcterms:modified>
</cp:coreProperties>
</file>